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1" w:rsidRPr="00587BD3" w:rsidRDefault="00C22601" w:rsidP="00C22601">
      <w:pPr>
        <w:jc w:val="center"/>
        <w:rPr>
          <w:rStyle w:val="Textoennegrita"/>
          <w:rFonts w:ascii="Calibri" w:hAnsi="Calibri"/>
          <w:sz w:val="48"/>
          <w:szCs w:val="48"/>
        </w:rPr>
      </w:pPr>
    </w:p>
    <w:p w:rsidR="00C22601" w:rsidRPr="00551C57" w:rsidRDefault="00C22601" w:rsidP="00C22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ANA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organiza una formación basada en los</w:t>
      </w:r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“Cambios súbitos de conducta en niños con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A</w:t>
      </w:r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utis</w:t>
      </w:r>
      <w:bookmarkStart w:id="0" w:name="_GoBack"/>
      <w:bookmarkEnd w:id="0"/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mo” de mano de los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reconocidos</w:t>
      </w:r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</w:t>
      </w:r>
      <w:proofErr w:type="spellStart"/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neuropediatras</w:t>
      </w:r>
      <w:proofErr w:type="spellEnd"/>
      <w:r w:rsidRPr="00551C5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Sergio Aguilera y Carlos E. Orellana </w:t>
      </w:r>
    </w:p>
    <w:p w:rsidR="00C22601" w:rsidRPr="00551C57" w:rsidRDefault="00C22601" w:rsidP="00C22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551C5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Sergio Aguilera abordará la “Actualización en Neurobiología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Autismo</w:t>
      </w:r>
      <w:r w:rsidRPr="00551C5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: la importancia de la corteza prefrontal”</w:t>
      </w:r>
    </w:p>
    <w:p w:rsidR="00C22601" w:rsidRPr="00551C57" w:rsidRDefault="00C22601" w:rsidP="00C22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551C5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Carlos E. Orellana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, llegado desde Guatemala,</w:t>
      </w:r>
      <w:r w:rsidRPr="00551C5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profundizará en los “Cambios súbitos en la conducta de niños y niñas con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Autismo</w:t>
      </w:r>
      <w:r w:rsidRPr="00551C5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. Lo que se debe explorar”.</w:t>
      </w:r>
    </w:p>
    <w:p w:rsidR="00D91E30" w:rsidRDefault="00C22601" w:rsidP="00C226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51C57">
        <w:rPr>
          <w:rFonts w:eastAsia="Times New Roman" w:cstheme="minorHAnsi"/>
          <w:b/>
          <w:i/>
          <w:sz w:val="24"/>
          <w:szCs w:val="24"/>
          <w:lang w:eastAsia="es-ES"/>
        </w:rPr>
        <w:t>Pamplona</w:t>
      </w:r>
      <w:r>
        <w:rPr>
          <w:rFonts w:eastAsia="Times New Roman" w:cstheme="minorHAnsi"/>
          <w:b/>
          <w:i/>
          <w:sz w:val="24"/>
          <w:szCs w:val="24"/>
          <w:lang w:eastAsia="es-ES"/>
        </w:rPr>
        <w:t xml:space="preserve"> 9</w:t>
      </w:r>
      <w:r w:rsidRPr="00551C57">
        <w:rPr>
          <w:rFonts w:eastAsia="Times New Roman" w:cstheme="minorHAnsi"/>
          <w:b/>
          <w:i/>
          <w:sz w:val="24"/>
          <w:szCs w:val="24"/>
          <w:lang w:eastAsia="es-ES"/>
        </w:rPr>
        <w:t xml:space="preserve"> de mayo de 2018.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 La Asociación Navarra de Autismo </w:t>
      </w:r>
      <w:r>
        <w:rPr>
          <w:rFonts w:eastAsia="Times New Roman" w:cstheme="minorHAnsi"/>
          <w:sz w:val="24"/>
          <w:szCs w:val="24"/>
          <w:lang w:eastAsia="es-ES"/>
        </w:rPr>
        <w:t xml:space="preserve">- </w:t>
      </w:r>
      <w:r w:rsidRPr="00551C57">
        <w:rPr>
          <w:rFonts w:eastAsia="Times New Roman" w:cstheme="minorHAnsi"/>
          <w:sz w:val="24"/>
          <w:szCs w:val="24"/>
          <w:lang w:eastAsia="es-ES"/>
        </w:rPr>
        <w:t>ANA ha organizado para el próximo 26 de mayo</w:t>
      </w:r>
      <w:r w:rsidR="00D91E30">
        <w:rPr>
          <w:rFonts w:eastAsia="Times New Roman" w:cstheme="minorHAnsi"/>
          <w:sz w:val="24"/>
          <w:szCs w:val="24"/>
          <w:lang w:eastAsia="es-ES"/>
        </w:rPr>
        <w:t xml:space="preserve"> en el </w:t>
      </w:r>
      <w:proofErr w:type="spellStart"/>
      <w:r w:rsidR="00D91E30">
        <w:rPr>
          <w:rFonts w:eastAsia="Times New Roman" w:cstheme="minorHAnsi"/>
          <w:sz w:val="24"/>
          <w:szCs w:val="24"/>
          <w:lang w:eastAsia="es-ES"/>
        </w:rPr>
        <w:t>Civican</w:t>
      </w:r>
      <w:proofErr w:type="spellEnd"/>
      <w:r w:rsidR="00D91E30">
        <w:rPr>
          <w:rFonts w:eastAsia="Times New Roman" w:cstheme="minorHAnsi"/>
          <w:sz w:val="24"/>
          <w:szCs w:val="24"/>
          <w:lang w:eastAsia="es-ES"/>
        </w:rPr>
        <w:t xml:space="preserve"> a las 11:30 </w:t>
      </w:r>
      <w:r w:rsidRPr="00551C57">
        <w:rPr>
          <w:rFonts w:eastAsia="Times New Roman" w:cstheme="minorHAnsi"/>
          <w:sz w:val="24"/>
          <w:szCs w:val="24"/>
          <w:lang w:eastAsia="es-ES"/>
        </w:rPr>
        <w:t>una formación basada en los “Cambios súbitos de conducta en niños con</w:t>
      </w:r>
      <w:r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utismo”. </w:t>
      </w:r>
      <w:r w:rsidR="00D91E30">
        <w:rPr>
          <w:rFonts w:eastAsia="Times New Roman" w:cstheme="minorHAnsi"/>
          <w:sz w:val="24"/>
          <w:szCs w:val="24"/>
          <w:lang w:eastAsia="es-ES"/>
        </w:rPr>
        <w:t>La formación va d</w:t>
      </w:r>
      <w:r w:rsidR="00FE0F95">
        <w:rPr>
          <w:rFonts w:eastAsia="Times New Roman" w:cstheme="minorHAnsi"/>
          <w:sz w:val="24"/>
          <w:szCs w:val="24"/>
          <w:lang w:eastAsia="es-ES"/>
        </w:rPr>
        <w:t xml:space="preserve">irigida </w:t>
      </w:r>
      <w:r w:rsidR="00D91E30">
        <w:rPr>
          <w:rFonts w:eastAsia="Times New Roman" w:cstheme="minorHAnsi"/>
          <w:sz w:val="24"/>
          <w:szCs w:val="24"/>
          <w:lang w:eastAsia="es-ES"/>
        </w:rPr>
        <w:t>a</w:t>
      </w:r>
      <w:r w:rsidR="00FE0F95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FE0F95" w:rsidRPr="00FE0F95">
        <w:rPr>
          <w:rFonts w:eastAsia="Times New Roman" w:cstheme="minorHAnsi"/>
          <w:sz w:val="24"/>
          <w:szCs w:val="24"/>
          <w:lang w:eastAsia="es-ES"/>
        </w:rPr>
        <w:t>familias y profesionales de los ámbitos educativo y sanitario.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C22601" w:rsidRDefault="00C22601" w:rsidP="00C226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51C57">
        <w:rPr>
          <w:rFonts w:eastAsia="Times New Roman" w:cstheme="minorHAnsi"/>
          <w:sz w:val="24"/>
          <w:szCs w:val="24"/>
          <w:lang w:eastAsia="es-ES"/>
        </w:rPr>
        <w:t>La jornada comenzará con la ponencia de Sergio Aguilera</w:t>
      </w:r>
      <w:r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551C57">
        <w:rPr>
          <w:rFonts w:eastAsia="Times New Roman" w:cstheme="minorHAnsi"/>
          <w:sz w:val="24"/>
          <w:szCs w:val="24"/>
          <w:lang w:eastAsia="es-ES"/>
        </w:rPr>
        <w:t>Neuropediatra</w:t>
      </w:r>
      <w:proofErr w:type="spellEnd"/>
      <w:r w:rsidRPr="00551C57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del Complejo Hospitalario de Navarra (</w:t>
      </w:r>
      <w:r w:rsidRPr="00551C57">
        <w:rPr>
          <w:rFonts w:eastAsia="Times New Roman" w:cstheme="minorHAnsi"/>
          <w:sz w:val="24"/>
          <w:szCs w:val="24"/>
          <w:lang w:eastAsia="es-ES"/>
        </w:rPr>
        <w:t>CNH)</w:t>
      </w:r>
      <w:r>
        <w:rPr>
          <w:rFonts w:eastAsia="Times New Roman" w:cstheme="minorHAnsi"/>
          <w:sz w:val="24"/>
          <w:szCs w:val="24"/>
          <w:lang w:eastAsia="es-ES"/>
        </w:rPr>
        <w:t>, que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 abordará la</w:t>
      </w:r>
      <w:r w:rsidRPr="00551C57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Pr="00551C57">
        <w:rPr>
          <w:rFonts w:eastAsia="Times New Roman" w:cstheme="minorHAnsi"/>
          <w:bCs/>
          <w:sz w:val="24"/>
          <w:szCs w:val="24"/>
          <w:lang w:eastAsia="es-ES"/>
        </w:rPr>
        <w:t>“Actualización en Neurobiología del TEA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(Trastorno del Espectro del Autismo)</w:t>
      </w:r>
      <w:r w:rsidRPr="00551C57">
        <w:rPr>
          <w:rFonts w:eastAsia="Times New Roman" w:cstheme="minorHAnsi"/>
          <w:bCs/>
          <w:sz w:val="24"/>
          <w:szCs w:val="24"/>
          <w:lang w:eastAsia="es-ES"/>
        </w:rPr>
        <w:t>: la importancia de la corteza prefrontal”</w:t>
      </w:r>
      <w:r>
        <w:rPr>
          <w:rFonts w:eastAsia="Times New Roman" w:cstheme="minorHAnsi"/>
          <w:bCs/>
          <w:sz w:val="24"/>
          <w:szCs w:val="24"/>
          <w:lang w:eastAsia="es-ES"/>
        </w:rPr>
        <w:t>.</w:t>
      </w:r>
    </w:p>
    <w:p w:rsidR="00C22601" w:rsidRDefault="00C22601" w:rsidP="00C226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749F">
        <w:rPr>
          <w:rFonts w:eastAsia="Times New Roman" w:cstheme="minorHAnsi"/>
          <w:sz w:val="24"/>
          <w:szCs w:val="24"/>
          <w:lang w:eastAsia="es-ES"/>
        </w:rPr>
        <w:t xml:space="preserve">La prevalencia del </w:t>
      </w:r>
      <w:r>
        <w:rPr>
          <w:rFonts w:eastAsia="Times New Roman" w:cstheme="minorHAnsi"/>
          <w:sz w:val="24"/>
          <w:szCs w:val="24"/>
          <w:lang w:eastAsia="es-ES"/>
        </w:rPr>
        <w:t>Autismo</w:t>
      </w:r>
      <w:r w:rsidRPr="0002749F">
        <w:rPr>
          <w:rFonts w:eastAsia="Times New Roman" w:cstheme="minorHAnsi"/>
          <w:sz w:val="24"/>
          <w:szCs w:val="24"/>
          <w:lang w:eastAsia="es-ES"/>
        </w:rPr>
        <w:t xml:space="preserve"> sigue aumentando. En la actualidad, según el CDC, 1 de cada 57 niñ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os </w:t>
      </w:r>
      <w:r>
        <w:rPr>
          <w:rFonts w:eastAsia="Times New Roman" w:cstheme="minorHAnsi"/>
          <w:sz w:val="24"/>
          <w:szCs w:val="24"/>
          <w:lang w:eastAsia="es-ES"/>
        </w:rPr>
        <w:t>puede tener Autismo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. </w:t>
      </w:r>
      <w:r>
        <w:rPr>
          <w:rFonts w:eastAsia="Times New Roman" w:cstheme="minorHAnsi"/>
          <w:sz w:val="24"/>
          <w:szCs w:val="24"/>
          <w:lang w:eastAsia="es-ES"/>
        </w:rPr>
        <w:t>Por ello, Sergio Aguilera e</w:t>
      </w:r>
      <w:r w:rsidRPr="00551C57">
        <w:rPr>
          <w:rFonts w:eastAsia="Times New Roman" w:cstheme="minorHAnsi"/>
          <w:sz w:val="24"/>
          <w:szCs w:val="24"/>
          <w:lang w:eastAsia="es-ES"/>
        </w:rPr>
        <w:t>xaminará</w:t>
      </w:r>
      <w:r w:rsidRPr="0002749F">
        <w:rPr>
          <w:rFonts w:eastAsia="Times New Roman" w:cstheme="minorHAnsi"/>
          <w:sz w:val="24"/>
          <w:szCs w:val="24"/>
          <w:lang w:eastAsia="es-ES"/>
        </w:rPr>
        <w:t xml:space="preserve"> las posibles causas de este aumento de prevalencia, las evidencias científicas más recientes</w:t>
      </w:r>
      <w:r>
        <w:rPr>
          <w:rFonts w:eastAsia="Times New Roman" w:cstheme="minorHAnsi"/>
          <w:sz w:val="24"/>
          <w:szCs w:val="24"/>
          <w:lang w:eastAsia="es-ES"/>
        </w:rPr>
        <w:t xml:space="preserve"> y</w:t>
      </w:r>
      <w:r w:rsidRPr="0002749F">
        <w:rPr>
          <w:rFonts w:eastAsia="Times New Roman" w:cstheme="minorHAnsi"/>
          <w:sz w:val="24"/>
          <w:szCs w:val="24"/>
          <w:lang w:eastAsia="es-ES"/>
        </w:rPr>
        <w:t xml:space="preserve"> la compleja relación entre factores genéticos y ambientales que conducen al TEA. Adem</w:t>
      </w:r>
      <w:r w:rsidRPr="00551C57">
        <w:rPr>
          <w:rFonts w:eastAsia="Times New Roman" w:cstheme="minorHAnsi"/>
          <w:sz w:val="24"/>
          <w:szCs w:val="24"/>
          <w:lang w:eastAsia="es-ES"/>
        </w:rPr>
        <w:t>ás, profundizará</w:t>
      </w:r>
      <w:r w:rsidRPr="0002749F">
        <w:rPr>
          <w:rFonts w:eastAsia="Times New Roman" w:cstheme="minorHAnsi"/>
          <w:sz w:val="24"/>
          <w:szCs w:val="24"/>
          <w:lang w:eastAsia="es-ES"/>
        </w:rPr>
        <w:t xml:space="preserve"> en el desarrollo de la corteza prefrontal en el niño pequeño y cómo existe una estrecha relación entre el desarrollo de las funciones ejecutivas y la comunicación social.</w:t>
      </w:r>
    </w:p>
    <w:p w:rsidR="0005748F" w:rsidRPr="00551C57" w:rsidRDefault="0005748F" w:rsidP="0005748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51C57">
        <w:rPr>
          <w:rFonts w:eastAsia="Times New Roman" w:cstheme="minorHAnsi"/>
          <w:bCs/>
          <w:sz w:val="24"/>
          <w:szCs w:val="24"/>
          <w:lang w:eastAsia="es-ES"/>
        </w:rPr>
        <w:t>Posteriormente Carlos E. Orellana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neuropediatra</w:t>
      </w:r>
      <w:proofErr w:type="spellEnd"/>
      <w:r>
        <w:rPr>
          <w:rFonts w:eastAsia="Times New Roman" w:cstheme="minorHAnsi"/>
          <w:bCs/>
          <w:sz w:val="24"/>
          <w:szCs w:val="24"/>
          <w:lang w:eastAsia="es-ES"/>
        </w:rPr>
        <w:t xml:space="preserve"> guatemalteco y padre de una persona con Autismo,</w:t>
      </w:r>
      <w:r w:rsidRPr="00551C57">
        <w:rPr>
          <w:rFonts w:eastAsia="Times New Roman" w:cstheme="minorHAnsi"/>
          <w:bCs/>
          <w:sz w:val="24"/>
          <w:szCs w:val="24"/>
          <w:lang w:eastAsia="es-ES"/>
        </w:rPr>
        <w:t xml:space="preserve"> se centrará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en </w:t>
      </w:r>
      <w:r>
        <w:rPr>
          <w:rFonts w:eastAsia="Times New Roman" w:cstheme="minorHAnsi"/>
          <w:sz w:val="24"/>
          <w:szCs w:val="24"/>
          <w:lang w:eastAsia="es-ES"/>
        </w:rPr>
        <w:t>los factores que pueden provocan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de</w:t>
      </w:r>
      <w:r w:rsidRPr="0002749F">
        <w:rPr>
          <w:rFonts w:eastAsia="Times New Roman" w:cstheme="minorHAnsi"/>
          <w:sz w:val="24"/>
          <w:szCs w:val="24"/>
          <w:lang w:eastAsia="es-ES"/>
        </w:rPr>
        <w:t xml:space="preserve">sregulación y </w:t>
      </w:r>
      <w:r>
        <w:rPr>
          <w:rFonts w:eastAsia="Times New Roman" w:cstheme="minorHAnsi"/>
          <w:sz w:val="24"/>
          <w:szCs w:val="24"/>
          <w:lang w:eastAsia="es-ES"/>
        </w:rPr>
        <w:t xml:space="preserve">en </w:t>
      </w:r>
      <w:r w:rsidRPr="0002749F">
        <w:rPr>
          <w:rFonts w:eastAsia="Times New Roman" w:cstheme="minorHAnsi"/>
          <w:sz w:val="24"/>
          <w:szCs w:val="24"/>
          <w:lang w:eastAsia="es-ES"/>
        </w:rPr>
        <w:t xml:space="preserve">las medidas que </w:t>
      </w:r>
      <w:r w:rsidRPr="00551C57">
        <w:rPr>
          <w:rFonts w:eastAsia="Times New Roman" w:cstheme="minorHAnsi"/>
          <w:sz w:val="24"/>
          <w:szCs w:val="24"/>
          <w:lang w:eastAsia="es-ES"/>
        </w:rPr>
        <w:t xml:space="preserve">se pueden adoptar. Para concluir se llevará a cabo un coloquio. </w:t>
      </w:r>
    </w:p>
    <w:p w:rsidR="0005748F" w:rsidRDefault="0005748F" w:rsidP="00C226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5748F" w:rsidRDefault="0005748F" w:rsidP="00AB39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5748F">
        <w:rPr>
          <w:rFonts w:eastAsia="Times New Roman" w:cstheme="minorHAnsi"/>
          <w:sz w:val="24"/>
          <w:szCs w:val="24"/>
          <w:lang w:eastAsia="es-ES"/>
        </w:rPr>
        <w:lastRenderedPageBreak/>
        <w:t xml:space="preserve">Respecto a los ponentes, Sergio Aguilera es licenciado en Medicina y Doctor en Medicina y Neurociencias por la Universidad de Navarra (UN). Se especializó en Pediatría y en Neurología Pediátrica en la CUN-UN. Desde 2009 desarrolla su actividad asistencial como </w:t>
      </w:r>
      <w:proofErr w:type="spellStart"/>
      <w:r w:rsidRPr="0005748F">
        <w:rPr>
          <w:rFonts w:eastAsia="Times New Roman" w:cstheme="minorHAnsi"/>
          <w:sz w:val="24"/>
          <w:szCs w:val="24"/>
          <w:lang w:eastAsia="es-ES"/>
        </w:rPr>
        <w:t>neuropediatra</w:t>
      </w:r>
      <w:proofErr w:type="spellEnd"/>
      <w:r w:rsidRPr="0005748F">
        <w:rPr>
          <w:rFonts w:eastAsia="Times New Roman" w:cstheme="minorHAnsi"/>
          <w:sz w:val="24"/>
          <w:szCs w:val="24"/>
          <w:lang w:eastAsia="es-ES"/>
        </w:rPr>
        <w:t xml:space="preserve"> en el Servicio de Pediatría del Complejo Hospitalario de Navarra. Además, es coordinador del grupo de investigación en Neurología Pediátrica de </w:t>
      </w:r>
      <w:proofErr w:type="spellStart"/>
      <w:r w:rsidRPr="0005748F">
        <w:rPr>
          <w:rFonts w:eastAsia="Times New Roman" w:cstheme="minorHAnsi"/>
          <w:sz w:val="24"/>
          <w:szCs w:val="24"/>
          <w:lang w:eastAsia="es-ES"/>
        </w:rPr>
        <w:t>Navarrabiomed</w:t>
      </w:r>
      <w:proofErr w:type="spellEnd"/>
      <w:r w:rsidRPr="0005748F">
        <w:rPr>
          <w:rFonts w:eastAsia="Times New Roman" w:cstheme="minorHAnsi"/>
          <w:sz w:val="24"/>
          <w:szCs w:val="24"/>
          <w:lang w:eastAsia="es-ES"/>
        </w:rPr>
        <w:t xml:space="preserve">-Fundación Miguel Servet entre otros. Entre sus últimas contribuciones, destaca la realización, con un equipo multidisciplinar, del protocolo del Gobierno de Navarra para la detección, diagnóstico e intervención temprana en niños y niñas con sospecha de TEA 0-3 y 3-6 años.      </w:t>
      </w:r>
    </w:p>
    <w:p w:rsidR="0005748F" w:rsidRDefault="00654A22" w:rsidP="00C226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Por su parte, </w:t>
      </w:r>
      <w:r w:rsidR="0005748F">
        <w:rPr>
          <w:rFonts w:eastAsia="Times New Roman" w:cstheme="minorHAnsi"/>
          <w:sz w:val="24"/>
          <w:szCs w:val="24"/>
          <w:lang w:eastAsia="es-ES"/>
        </w:rPr>
        <w:t>Carlos E. Orellana s</w:t>
      </w:r>
      <w:r w:rsidR="0005748F" w:rsidRPr="00AB39C2">
        <w:rPr>
          <w:rFonts w:eastAsia="Times New Roman" w:cstheme="minorHAnsi"/>
          <w:sz w:val="24"/>
          <w:szCs w:val="24"/>
          <w:lang w:eastAsia="es-ES"/>
        </w:rPr>
        <w:t>e licenció en Medicina y Cirugía en la Universidad San Carlos de Guatemala. Posteriormente realizó la especialización en Neurología Pediátrica en la CUN-Universidad de Navarra. Es además diplomado en Neuropsicología por la Universidad de Catalunya. Actualmente estudia un máster en intervención psicológica en el desarrollo y educación en la Universidad del Atlántico y el programa de formación en integración sensorial del Instituto Europeo de Integración Sensorial.</w:t>
      </w:r>
    </w:p>
    <w:p w:rsidR="00C22601" w:rsidRPr="0005748F" w:rsidRDefault="00C22601" w:rsidP="00C22601">
      <w:pPr>
        <w:spacing w:before="100" w:beforeAutospacing="1" w:after="100" w:afterAutospacing="1" w:line="240" w:lineRule="auto"/>
        <w:jc w:val="both"/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ES"/>
        </w:rPr>
      </w:pPr>
      <w:r w:rsidRPr="00551C57">
        <w:rPr>
          <w:rFonts w:eastAsia="Times New Roman" w:cstheme="minorHAnsi"/>
          <w:sz w:val="24"/>
          <w:szCs w:val="24"/>
          <w:lang w:eastAsia="es-ES"/>
        </w:rPr>
        <w:t xml:space="preserve">La formación es gratuita </w:t>
      </w:r>
      <w:r w:rsidRPr="00551C57">
        <w:rPr>
          <w:rFonts w:eastAsia="Times New Roman" w:cstheme="minorHAnsi"/>
          <w:bCs/>
          <w:sz w:val="24"/>
          <w:szCs w:val="24"/>
          <w:u w:val="single"/>
          <w:lang w:eastAsia="es-ES"/>
        </w:rPr>
        <w:t xml:space="preserve">pero es imprescindible confirmar asistencia por email a </w:t>
      </w:r>
      <w:hyperlink r:id="rId6" w:history="1">
        <w:r w:rsidRPr="007027BA">
          <w:rPr>
            <w:rStyle w:val="Hipervnculo"/>
            <w:rFonts w:eastAsia="Times New Roman" w:cstheme="minorHAnsi"/>
            <w:bCs/>
            <w:sz w:val="24"/>
            <w:szCs w:val="24"/>
            <w:lang w:eastAsia="es-ES"/>
          </w:rPr>
          <w:t>arianna.ana@autismonavarra.com</w:t>
        </w:r>
      </w:hyperlink>
      <w:r>
        <w:rPr>
          <w:rFonts w:eastAsia="Times New Roman" w:cstheme="minorHAnsi"/>
          <w:bCs/>
          <w:sz w:val="24"/>
          <w:szCs w:val="24"/>
          <w:u w:val="single"/>
          <w:lang w:eastAsia="es-ES"/>
        </w:rPr>
        <w:t xml:space="preserve"> </w:t>
      </w:r>
      <w:r w:rsidR="00AB39C2">
        <w:rPr>
          <w:rFonts w:eastAsia="Times New Roman" w:cstheme="minorHAnsi"/>
          <w:bCs/>
          <w:sz w:val="24"/>
          <w:szCs w:val="24"/>
          <w:u w:val="single"/>
          <w:lang w:eastAsia="es-ES"/>
        </w:rPr>
        <w:t xml:space="preserve"> </w:t>
      </w:r>
      <w:r>
        <w:rPr>
          <w:rFonts w:eastAsia="Times New Roman" w:cstheme="minorHAnsi"/>
          <w:bCs/>
          <w:sz w:val="24"/>
          <w:szCs w:val="24"/>
          <w:u w:val="single"/>
          <w:lang w:eastAsia="es-ES"/>
        </w:rPr>
        <w:t>La i</w:t>
      </w:r>
      <w:r w:rsidRPr="00551C57">
        <w:rPr>
          <w:rFonts w:eastAsia="Times New Roman" w:cstheme="minorHAnsi"/>
          <w:bCs/>
          <w:sz w:val="24"/>
          <w:szCs w:val="24"/>
          <w:u w:val="single"/>
          <w:lang w:eastAsia="es-ES"/>
        </w:rPr>
        <w:t>nscripción por riguroso orden de recepción hasta completar aforo.</w:t>
      </w:r>
    </w:p>
    <w:p w:rsidR="00C22601" w:rsidRPr="00CD06C4" w:rsidRDefault="00C22601" w:rsidP="00C22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Pr="00551C57">
        <w:rPr>
          <w:rFonts w:eastAsia="Times New Roman" w:cs="Times New Roman"/>
          <w:sz w:val="24"/>
          <w:szCs w:val="24"/>
        </w:rPr>
        <w:t xml:space="preserve">ara más información: Paula Rodríguez </w:t>
      </w:r>
      <w:proofErr w:type="spellStart"/>
      <w:r w:rsidRPr="00551C57">
        <w:rPr>
          <w:rFonts w:eastAsia="Times New Roman" w:cs="Times New Roman"/>
          <w:sz w:val="24"/>
          <w:szCs w:val="24"/>
        </w:rPr>
        <w:t>Arruti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7" w:history="1">
        <w:r w:rsidRPr="00CD06C4">
          <w:rPr>
            <w:rStyle w:val="Hipervnculo"/>
            <w:rFonts w:eastAsia="Times New Roman" w:cs="Times New Roman"/>
            <w:sz w:val="24"/>
            <w:szCs w:val="24"/>
          </w:rPr>
          <w:t>paula.ana@autismonavarra.com</w:t>
        </w:r>
      </w:hyperlink>
      <w:r w:rsidRPr="00CD06C4">
        <w:rPr>
          <w:rFonts w:eastAsia="Times New Roman" w:cs="Times New Roman"/>
          <w:sz w:val="24"/>
          <w:szCs w:val="24"/>
        </w:rPr>
        <w:t xml:space="preserve"> 631772864 </w:t>
      </w:r>
    </w:p>
    <w:p w:rsidR="00C22601" w:rsidRDefault="00C22601" w:rsidP="00C22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Objetivos y servicios de la asociación</w:t>
      </w:r>
    </w:p>
    <w:p w:rsidR="00C22601" w:rsidRDefault="00C22601" w:rsidP="00C22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ANA </w:t>
      </w:r>
      <w:r>
        <w:rPr>
          <w:rFonts w:cs="Times New Roman"/>
          <w:sz w:val="24"/>
          <w:szCs w:val="24"/>
        </w:rPr>
        <w:t>es una asociación sin ánimo de lucro, que contribuye, con apoyos, servicios y oportunidades, a promover y mejorar la calidad de vida de las personas con TEA (Trastorno del Espectro del Autismo) y su entorno, así como a facilitar su inclusión como ciudadanos de pleno derecho. Para ello la asociación desarrolla una respuesta integral y personalizada adecuada a sus necesidades.</w:t>
      </w:r>
    </w:p>
    <w:p w:rsidR="0096433D" w:rsidRDefault="00C22601" w:rsidP="00AD69AD">
      <w:pPr>
        <w:spacing w:before="100" w:beforeAutospacing="1" w:after="100" w:afterAutospacing="1" w:line="240" w:lineRule="auto"/>
        <w:jc w:val="both"/>
      </w:pPr>
      <w:r>
        <w:rPr>
          <w:rFonts w:eastAsia="Times New Roman" w:cs="Times New Roman"/>
          <w:sz w:val="24"/>
          <w:szCs w:val="24"/>
        </w:rPr>
        <w:t xml:space="preserve">Es una entidad reconocida como Entidad de Utilidad Pública, miembro del CERMIN y de AUTISMO ESPAÑA y apoyada por las administraciones y otros agentes sociales que trabaja por y para lograr que todas las personas a las que atiende, cuenten con los apoyos necesarios para desarrollar una vida lo más plena y feliz posible en una sociedad que reconozca, respete y promueva condiciones para la participación, la igualdad y el logro de una ciudadanía plena, garantizando las condiciones mínimas de dignidad de vida que estas personas merecen como ciudadanos más desprotegidos. Para ello se compromete a gestionar, promover y defender un modelo de recursos integral que genere oportunidades, a lo largo de todo el ciclo vital de las </w:t>
      </w:r>
      <w:r w:rsidR="00AB39C2">
        <w:rPr>
          <w:rFonts w:eastAsia="Times New Roman" w:cs="Times New Roman"/>
          <w:sz w:val="24"/>
          <w:szCs w:val="24"/>
        </w:rPr>
        <w:t>personas con TEA y sus familias.</w:t>
      </w:r>
    </w:p>
    <w:sectPr w:rsidR="009643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1A" w:rsidRDefault="0093431A" w:rsidP="0096433D">
      <w:pPr>
        <w:spacing w:after="0" w:line="240" w:lineRule="auto"/>
      </w:pPr>
      <w:r>
        <w:separator/>
      </w:r>
    </w:p>
  </w:endnote>
  <w:endnote w:type="continuationSeparator" w:id="0">
    <w:p w:rsidR="0093431A" w:rsidRDefault="0093431A" w:rsidP="0096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1A" w:rsidRDefault="0093431A" w:rsidP="0096433D">
      <w:pPr>
        <w:spacing w:after="0" w:line="240" w:lineRule="auto"/>
      </w:pPr>
      <w:r>
        <w:separator/>
      </w:r>
    </w:p>
  </w:footnote>
  <w:footnote w:type="continuationSeparator" w:id="0">
    <w:p w:rsidR="0093431A" w:rsidRDefault="0093431A" w:rsidP="0096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3D" w:rsidRDefault="0096433D" w:rsidP="0096433D">
    <w:pPr>
      <w:pStyle w:val="Encabezado"/>
      <w:rPr>
        <w:noProof/>
      </w:rPr>
    </w:pPr>
    <w:r>
      <w:rPr>
        <w:noProof/>
        <w:lang w:eastAsia="es-ES"/>
      </w:rPr>
      <w:drawing>
        <wp:inline distT="0" distB="0" distL="0" distR="0" wp14:anchorId="1BDA6AA9" wp14:editId="253A9F93">
          <wp:extent cx="1306410" cy="92392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74" cy="9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33D">
      <w:t xml:space="preserve"> </w:t>
    </w:r>
    <w:r>
      <w:tab/>
    </w:r>
    <w:r>
      <w:tab/>
      <w:t>NOTA DE PRENSA</w:t>
    </w:r>
    <w:r>
      <w:rPr>
        <w:noProof/>
      </w:rPr>
      <w:t xml:space="preserve">     </w:t>
    </w:r>
  </w:p>
  <w:p w:rsidR="0096433D" w:rsidRPr="00C22601" w:rsidRDefault="0096433D" w:rsidP="0096433D">
    <w:pPr>
      <w:pStyle w:val="Encabezado"/>
    </w:pPr>
    <w:r>
      <w:rPr>
        <w:noProof/>
      </w:rPr>
      <w:t xml:space="preserve">                                                                                                                </w:t>
    </w:r>
    <w:r w:rsidR="00C22601">
      <w:rPr>
        <w:noProof/>
      </w:rPr>
      <w:t xml:space="preserve">                                   </w:t>
    </w:r>
    <w:r w:rsidR="00C22601">
      <w:t xml:space="preserve"> </w:t>
    </w:r>
    <w:r w:rsidR="00C22601">
      <w:rPr>
        <w:rFonts w:eastAsia="Times New Roman" w:cs="Arial"/>
        <w:sz w:val="16"/>
        <w:szCs w:val="16"/>
        <w:lang w:val="es-ES_tradnl"/>
      </w:rPr>
      <w:t>10 de mayo</w:t>
    </w:r>
    <w:r w:rsidR="00C22601">
      <w:t xml:space="preserve"> </w:t>
    </w:r>
    <w:r>
      <w:rPr>
        <w:rFonts w:eastAsia="Times New Roman" w:cs="Arial"/>
        <w:sz w:val="16"/>
        <w:szCs w:val="16"/>
        <w:lang w:val="es-ES_tradnl"/>
      </w:rPr>
      <w:t>2018</w:t>
    </w:r>
  </w:p>
  <w:p w:rsidR="0096433D" w:rsidRDefault="00964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D"/>
    <w:rsid w:val="0005748F"/>
    <w:rsid w:val="000C7D2E"/>
    <w:rsid w:val="000E4C5D"/>
    <w:rsid w:val="001602C5"/>
    <w:rsid w:val="00264118"/>
    <w:rsid w:val="0026704B"/>
    <w:rsid w:val="00304F11"/>
    <w:rsid w:val="00377F15"/>
    <w:rsid w:val="0042588E"/>
    <w:rsid w:val="00471095"/>
    <w:rsid w:val="004F3F21"/>
    <w:rsid w:val="00654A22"/>
    <w:rsid w:val="00727610"/>
    <w:rsid w:val="0077114E"/>
    <w:rsid w:val="008C50E9"/>
    <w:rsid w:val="0093431A"/>
    <w:rsid w:val="0096433D"/>
    <w:rsid w:val="00AA2779"/>
    <w:rsid w:val="00AB39C2"/>
    <w:rsid w:val="00AD4AB2"/>
    <w:rsid w:val="00AD69AD"/>
    <w:rsid w:val="00B9159D"/>
    <w:rsid w:val="00C22601"/>
    <w:rsid w:val="00CE0F39"/>
    <w:rsid w:val="00D91E30"/>
    <w:rsid w:val="00E11743"/>
    <w:rsid w:val="00F239B0"/>
    <w:rsid w:val="00F657DD"/>
    <w:rsid w:val="00F93EA3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04F0C-53F5-40C8-99FF-C8FB9AB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33D"/>
  </w:style>
  <w:style w:type="paragraph" w:styleId="Piedepgina">
    <w:name w:val="footer"/>
    <w:basedOn w:val="Normal"/>
    <w:link w:val="PiedepginaCar"/>
    <w:uiPriority w:val="99"/>
    <w:unhideWhenUsed/>
    <w:rsid w:val="00964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33D"/>
  </w:style>
  <w:style w:type="paragraph" w:styleId="Textodeglobo">
    <w:name w:val="Balloon Text"/>
    <w:basedOn w:val="Normal"/>
    <w:link w:val="TextodegloboCar"/>
    <w:uiPriority w:val="99"/>
    <w:semiHidden/>
    <w:unhideWhenUsed/>
    <w:rsid w:val="0096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3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6433D"/>
    <w:rPr>
      <w:b/>
      <w:bCs/>
    </w:rPr>
  </w:style>
  <w:style w:type="character" w:styleId="Hipervnculo">
    <w:name w:val="Hyperlink"/>
    <w:basedOn w:val="Fuentedeprrafopredeter"/>
    <w:unhideWhenUsed/>
    <w:rsid w:val="0096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a.ana@autismonavar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anna.ana@autismonavarr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Cormin</cp:lastModifiedBy>
  <cp:revision>2</cp:revision>
  <dcterms:created xsi:type="dcterms:W3CDTF">2018-05-11T07:46:00Z</dcterms:created>
  <dcterms:modified xsi:type="dcterms:W3CDTF">2018-05-11T07:46:00Z</dcterms:modified>
</cp:coreProperties>
</file>