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3A8F" w14:textId="77777777" w:rsidR="00D54D55" w:rsidRDefault="00D54D55" w:rsidP="00587492">
      <w:pPr>
        <w:pStyle w:val="Textosinformato"/>
        <w:jc w:val="center"/>
        <w:rPr>
          <w:rFonts w:ascii="Tahoma" w:hAnsi="Tahoma"/>
          <w:b/>
          <w:noProof/>
          <w:sz w:val="20"/>
        </w:rPr>
      </w:pPr>
      <w:bookmarkStart w:id="0" w:name="_GoBack"/>
      <w:bookmarkEnd w:id="0"/>
    </w:p>
    <w:p w14:paraId="1483FD4C" w14:textId="77777777" w:rsidR="00D54D55" w:rsidRDefault="00D54D55" w:rsidP="00587492">
      <w:pPr>
        <w:pStyle w:val="Textosinformato"/>
        <w:jc w:val="center"/>
        <w:rPr>
          <w:rFonts w:ascii="Tahoma" w:hAnsi="Tahoma"/>
          <w:b/>
          <w:noProof/>
          <w:sz w:val="20"/>
        </w:rPr>
      </w:pPr>
    </w:p>
    <w:p w14:paraId="3F876F78" w14:textId="4F1C876B" w:rsidR="00587492" w:rsidRPr="00587492" w:rsidRDefault="00466AF2" w:rsidP="00587492">
      <w:pPr>
        <w:pStyle w:val="Textosinformato"/>
        <w:jc w:val="center"/>
        <w:rPr>
          <w:rFonts w:ascii="Tahoma" w:hAnsi="Tahoma"/>
          <w:b/>
          <w:noProof/>
          <w:sz w:val="20"/>
        </w:rPr>
      </w:pPr>
      <w:r>
        <w:rPr>
          <w:rFonts w:ascii="Calibri" w:hAnsi="Calibri"/>
          <w:noProof/>
          <w:sz w:val="22"/>
          <w:szCs w:val="22"/>
          <w:lang w:eastAsia="es-ES"/>
        </w:rPr>
        <w:drawing>
          <wp:inline distT="0" distB="0" distL="0" distR="0" wp14:anchorId="7DA51DEE" wp14:editId="7AC0048B">
            <wp:extent cx="2278380" cy="1132786"/>
            <wp:effectExtent l="0" t="0" r="0" b="0"/>
            <wp:docPr id="1" name="Imagen 1" descr="cid:image002.png@01D622EC.471E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22EC.471EB7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06" cy="113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23C41" w14:textId="269915E4" w:rsidR="0092487B" w:rsidRDefault="0092487B" w:rsidP="00184136">
      <w:pPr>
        <w:pStyle w:val="Textosinformato"/>
        <w:rPr>
          <w:rFonts w:ascii="Tahoma" w:hAnsi="Tahoma"/>
          <w:b/>
          <w:sz w:val="24"/>
        </w:rPr>
      </w:pPr>
    </w:p>
    <w:p w14:paraId="59E99807" w14:textId="717A3A54" w:rsidR="00D54D55" w:rsidRDefault="00D54D55" w:rsidP="00184136">
      <w:pPr>
        <w:pStyle w:val="Textosinformato"/>
        <w:rPr>
          <w:rFonts w:ascii="Tahoma" w:hAnsi="Tahoma"/>
          <w:b/>
          <w:sz w:val="24"/>
        </w:rPr>
      </w:pPr>
    </w:p>
    <w:p w14:paraId="1DAB7E8F" w14:textId="58DB0B1C" w:rsidR="0092487B" w:rsidRPr="00D930A5" w:rsidRDefault="0092487B" w:rsidP="00184136">
      <w:pPr>
        <w:pStyle w:val="Textosinformato"/>
        <w:rPr>
          <w:rFonts w:ascii="Tahoma" w:hAnsi="Tahoma"/>
          <w:b/>
          <w:i/>
          <w:sz w:val="28"/>
        </w:rPr>
      </w:pPr>
    </w:p>
    <w:p w14:paraId="66461F17" w14:textId="77777777" w:rsidR="00D54D55" w:rsidRPr="00211C72" w:rsidRDefault="00D54D55" w:rsidP="00211C72">
      <w:pPr>
        <w:pStyle w:val="Textosinformato"/>
        <w:jc w:val="center"/>
        <w:rPr>
          <w:rFonts w:ascii="Tahoma" w:hAnsi="Tahoma"/>
          <w:b/>
          <w:i/>
          <w:sz w:val="28"/>
        </w:rPr>
      </w:pPr>
    </w:p>
    <w:p w14:paraId="2CC206E7" w14:textId="4EF11412" w:rsidR="00211C72" w:rsidRPr="00211C72" w:rsidRDefault="00541978" w:rsidP="00211C72">
      <w:pPr>
        <w:pStyle w:val="Textosinformato"/>
        <w:jc w:val="center"/>
        <w:rPr>
          <w:rFonts w:ascii="Tahoma" w:hAnsi="Tahoma"/>
          <w:b/>
          <w:sz w:val="28"/>
        </w:rPr>
      </w:pPr>
      <w:r w:rsidRPr="00211C72">
        <w:rPr>
          <w:rFonts w:ascii="Tahoma" w:hAnsi="Tahoma"/>
          <w:b/>
          <w:sz w:val="28"/>
        </w:rPr>
        <w:t>X</w:t>
      </w:r>
      <w:r w:rsidR="007069F0" w:rsidRPr="00211C72">
        <w:rPr>
          <w:rFonts w:ascii="Tahoma" w:hAnsi="Tahoma"/>
          <w:b/>
          <w:sz w:val="28"/>
        </w:rPr>
        <w:t>XI</w:t>
      </w:r>
      <w:r w:rsidR="00C4192E">
        <w:rPr>
          <w:rFonts w:ascii="Tahoma" w:hAnsi="Tahoma"/>
          <w:b/>
          <w:sz w:val="28"/>
        </w:rPr>
        <w:t>V</w:t>
      </w:r>
      <w:r w:rsidR="00211C72" w:rsidRPr="00211C72">
        <w:rPr>
          <w:rFonts w:ascii="Tahoma" w:hAnsi="Tahoma"/>
          <w:b/>
          <w:sz w:val="28"/>
        </w:rPr>
        <w:t xml:space="preserve"> webinario ‘No Estás Sola’</w:t>
      </w:r>
    </w:p>
    <w:p w14:paraId="527D3304" w14:textId="19A2339C" w:rsidR="00E34797" w:rsidRPr="00211C72" w:rsidRDefault="00E34797" w:rsidP="00211C72">
      <w:pPr>
        <w:pStyle w:val="Textosinformato"/>
        <w:jc w:val="center"/>
        <w:rPr>
          <w:rFonts w:ascii="Tahoma" w:hAnsi="Tahoma"/>
          <w:sz w:val="28"/>
        </w:rPr>
      </w:pPr>
    </w:p>
    <w:p w14:paraId="22FD3ABF" w14:textId="347FC61D" w:rsidR="00C4192E" w:rsidRPr="00C4192E" w:rsidRDefault="00C4192E" w:rsidP="00C4192E">
      <w:pPr>
        <w:jc w:val="center"/>
        <w:rPr>
          <w:rFonts w:ascii="Tahoma" w:hAnsi="Tahoma"/>
          <w:b/>
          <w:i/>
          <w:sz w:val="28"/>
        </w:rPr>
      </w:pPr>
      <w:r w:rsidRPr="00C4192E">
        <w:rPr>
          <w:rFonts w:ascii="Tahoma" w:hAnsi="Tahoma"/>
          <w:b/>
          <w:i/>
          <w:sz w:val="28"/>
        </w:rPr>
        <w:t>La educación de las mujeres y niñas con discapacidad</w:t>
      </w:r>
    </w:p>
    <w:p w14:paraId="6400F57A" w14:textId="119BD9BF" w:rsidR="00211C72" w:rsidRPr="00211C72" w:rsidRDefault="00211C72" w:rsidP="00211C72">
      <w:pPr>
        <w:pStyle w:val="Textosinformato"/>
        <w:jc w:val="center"/>
        <w:rPr>
          <w:rFonts w:ascii="Tahoma" w:hAnsi="Tahoma"/>
          <w:b/>
          <w:i/>
          <w:sz w:val="28"/>
        </w:rPr>
      </w:pPr>
    </w:p>
    <w:p w14:paraId="6E6C0BCF" w14:textId="3982C100" w:rsidR="0092487B" w:rsidRPr="00211C72" w:rsidRDefault="0092487B" w:rsidP="00211C72">
      <w:pPr>
        <w:pStyle w:val="Textosinformato"/>
        <w:jc w:val="center"/>
        <w:rPr>
          <w:rFonts w:ascii="Tahoma" w:hAnsi="Tahoma"/>
          <w:sz w:val="28"/>
        </w:rPr>
      </w:pPr>
    </w:p>
    <w:p w14:paraId="6832F809" w14:textId="77777777" w:rsidR="00D54D55" w:rsidRPr="00D930A5" w:rsidRDefault="00D54D55" w:rsidP="008D10B3">
      <w:pPr>
        <w:jc w:val="center"/>
        <w:rPr>
          <w:rFonts w:ascii="Tahoma" w:hAnsi="Tahoma"/>
          <w:iCs/>
          <w:sz w:val="28"/>
        </w:rPr>
      </w:pPr>
    </w:p>
    <w:p w14:paraId="420DEF6C" w14:textId="5F3C7C97" w:rsidR="00587492" w:rsidRPr="00D930A5" w:rsidRDefault="00E34797" w:rsidP="00587492">
      <w:pPr>
        <w:pStyle w:val="Textosinformato"/>
        <w:jc w:val="center"/>
        <w:rPr>
          <w:rFonts w:ascii="Tahoma" w:hAnsi="Tahoma"/>
          <w:sz w:val="28"/>
        </w:rPr>
      </w:pPr>
      <w:r w:rsidRPr="00D930A5">
        <w:rPr>
          <w:rFonts w:ascii="Tahoma" w:hAnsi="Tahoma"/>
          <w:sz w:val="28"/>
        </w:rPr>
        <w:t xml:space="preserve">Miércoles, </w:t>
      </w:r>
      <w:r w:rsidR="00C4192E">
        <w:rPr>
          <w:rFonts w:ascii="Tahoma" w:hAnsi="Tahoma"/>
          <w:sz w:val="28"/>
        </w:rPr>
        <w:t>27</w:t>
      </w:r>
      <w:r w:rsidRPr="00D930A5">
        <w:rPr>
          <w:rFonts w:ascii="Tahoma" w:hAnsi="Tahoma"/>
          <w:sz w:val="28"/>
        </w:rPr>
        <w:t xml:space="preserve"> </w:t>
      </w:r>
      <w:r w:rsidR="007D1668" w:rsidRPr="00D930A5">
        <w:rPr>
          <w:rFonts w:ascii="Tahoma" w:hAnsi="Tahoma"/>
          <w:sz w:val="28"/>
        </w:rPr>
        <w:t xml:space="preserve">de </w:t>
      </w:r>
      <w:r w:rsidR="00211C72">
        <w:rPr>
          <w:rFonts w:ascii="Tahoma" w:hAnsi="Tahoma"/>
          <w:sz w:val="28"/>
        </w:rPr>
        <w:t>enero de 2021</w:t>
      </w:r>
    </w:p>
    <w:p w14:paraId="2BA6D961" w14:textId="126FC579" w:rsidR="00587492" w:rsidRPr="00D930A5" w:rsidRDefault="00E34797" w:rsidP="00587492">
      <w:pPr>
        <w:pStyle w:val="Textosinformato"/>
        <w:jc w:val="center"/>
        <w:rPr>
          <w:rFonts w:ascii="Tahoma" w:hAnsi="Tahoma"/>
          <w:sz w:val="28"/>
        </w:rPr>
      </w:pPr>
      <w:r w:rsidRPr="00D930A5">
        <w:rPr>
          <w:rFonts w:ascii="Tahoma" w:hAnsi="Tahoma"/>
          <w:sz w:val="28"/>
        </w:rPr>
        <w:t>De 15:00 a 16:3</w:t>
      </w:r>
      <w:r w:rsidR="00E3453B" w:rsidRPr="00D930A5">
        <w:rPr>
          <w:rFonts w:ascii="Tahoma" w:hAnsi="Tahoma"/>
          <w:sz w:val="28"/>
        </w:rPr>
        <w:t>0</w:t>
      </w:r>
      <w:r w:rsidR="00587492" w:rsidRPr="00D930A5">
        <w:rPr>
          <w:rFonts w:ascii="Tahoma" w:hAnsi="Tahoma"/>
          <w:sz w:val="28"/>
        </w:rPr>
        <w:t xml:space="preserve"> h</w:t>
      </w:r>
      <w:r w:rsidR="00541978" w:rsidRPr="00D930A5">
        <w:rPr>
          <w:rFonts w:ascii="Tahoma" w:hAnsi="Tahoma"/>
          <w:sz w:val="28"/>
        </w:rPr>
        <w:t>, hora local de Madrid</w:t>
      </w:r>
    </w:p>
    <w:p w14:paraId="3AEE1B3B" w14:textId="77777777" w:rsidR="00541978" w:rsidRPr="00D930A5" w:rsidRDefault="007C21FF" w:rsidP="00587492">
      <w:pPr>
        <w:pStyle w:val="Textosinformato"/>
        <w:jc w:val="center"/>
        <w:rPr>
          <w:rFonts w:ascii="Tahoma" w:hAnsi="Tahoma"/>
          <w:sz w:val="28"/>
        </w:rPr>
      </w:pPr>
      <w:r w:rsidRPr="00D930A5">
        <w:rPr>
          <w:rFonts w:ascii="Tahoma" w:hAnsi="Tahoma"/>
          <w:sz w:val="28"/>
        </w:rPr>
        <w:t>Desarrollo en formato virtual</w:t>
      </w:r>
    </w:p>
    <w:p w14:paraId="5D4C18AC" w14:textId="066265B6" w:rsidR="00541978" w:rsidRPr="00D930A5" w:rsidRDefault="00541978" w:rsidP="00587492">
      <w:pPr>
        <w:pStyle w:val="Textosinformato"/>
        <w:rPr>
          <w:rFonts w:ascii="Tahoma" w:hAnsi="Tahoma"/>
          <w:sz w:val="28"/>
        </w:rPr>
      </w:pPr>
    </w:p>
    <w:p w14:paraId="07E4B4F0" w14:textId="77777777" w:rsidR="00D54D55" w:rsidRPr="00D930A5" w:rsidRDefault="00D54D55" w:rsidP="00587492">
      <w:pPr>
        <w:pStyle w:val="Textosinformato"/>
        <w:rPr>
          <w:rFonts w:ascii="Tahoma" w:hAnsi="Tahoma"/>
          <w:sz w:val="28"/>
        </w:rPr>
      </w:pPr>
    </w:p>
    <w:p w14:paraId="4B5B55ED" w14:textId="2CBD11D3" w:rsidR="00587492" w:rsidRPr="00D930A5" w:rsidRDefault="00587492" w:rsidP="00587492">
      <w:pPr>
        <w:pStyle w:val="Textosinformato"/>
        <w:jc w:val="center"/>
        <w:rPr>
          <w:rFonts w:ascii="Tahoma" w:hAnsi="Tahoma"/>
          <w:b/>
          <w:sz w:val="28"/>
        </w:rPr>
      </w:pPr>
      <w:r w:rsidRPr="00D930A5">
        <w:rPr>
          <w:rFonts w:ascii="Tahoma" w:hAnsi="Tahoma"/>
          <w:b/>
          <w:sz w:val="28"/>
        </w:rPr>
        <w:t>PROGRAMA</w:t>
      </w:r>
    </w:p>
    <w:p w14:paraId="2CE1F08B" w14:textId="6BFE090B" w:rsidR="004F138C" w:rsidRPr="00D54D55" w:rsidRDefault="004F138C" w:rsidP="00587492">
      <w:pPr>
        <w:pStyle w:val="Textosinformato"/>
        <w:jc w:val="both"/>
        <w:rPr>
          <w:rFonts w:ascii="Tahoma" w:hAnsi="Tahoma"/>
          <w:sz w:val="24"/>
        </w:rPr>
      </w:pPr>
    </w:p>
    <w:p w14:paraId="0BADCB22" w14:textId="77777777" w:rsidR="00D54D55" w:rsidRPr="00D54D55" w:rsidRDefault="00D54D55" w:rsidP="00D930A5">
      <w:pPr>
        <w:pStyle w:val="Textosinformato"/>
        <w:jc w:val="both"/>
        <w:rPr>
          <w:rFonts w:ascii="Tahoma" w:hAnsi="Tahoma"/>
          <w:sz w:val="24"/>
        </w:rPr>
      </w:pPr>
    </w:p>
    <w:p w14:paraId="72D5C6BB" w14:textId="77777777" w:rsidR="00587492" w:rsidRPr="00D54D55" w:rsidRDefault="00541978" w:rsidP="00D930A5">
      <w:pPr>
        <w:pStyle w:val="Textosinformato"/>
        <w:jc w:val="both"/>
        <w:rPr>
          <w:rFonts w:ascii="Tahoma" w:hAnsi="Tahoma"/>
          <w:sz w:val="24"/>
        </w:rPr>
      </w:pPr>
      <w:r w:rsidRPr="00D54D55">
        <w:rPr>
          <w:rFonts w:ascii="Tahoma" w:hAnsi="Tahoma"/>
          <w:sz w:val="24"/>
        </w:rPr>
        <w:t>15</w:t>
      </w:r>
      <w:r w:rsidR="00587492" w:rsidRPr="00D54D55">
        <w:rPr>
          <w:rFonts w:ascii="Tahoma" w:hAnsi="Tahoma"/>
          <w:sz w:val="24"/>
        </w:rPr>
        <w:t>:00 h:</w:t>
      </w:r>
      <w:r w:rsidR="00587492" w:rsidRPr="00D54D55">
        <w:rPr>
          <w:rFonts w:ascii="Tahoma" w:hAnsi="Tahoma"/>
          <w:sz w:val="24"/>
        </w:rPr>
        <w:tab/>
        <w:t>Bienvenida a participantes.</w:t>
      </w:r>
    </w:p>
    <w:p w14:paraId="0E35E3A8" w14:textId="77777777" w:rsidR="0092487B" w:rsidRPr="00D54D55" w:rsidRDefault="0092487B" w:rsidP="00D930A5">
      <w:pPr>
        <w:pStyle w:val="Textosinformato"/>
        <w:jc w:val="both"/>
        <w:rPr>
          <w:rFonts w:ascii="Tahoma" w:hAnsi="Tahoma"/>
          <w:sz w:val="24"/>
        </w:rPr>
      </w:pPr>
    </w:p>
    <w:p w14:paraId="3015CAF9" w14:textId="7702CDBA" w:rsidR="00C4192E" w:rsidRPr="0008028D" w:rsidRDefault="00346BF7" w:rsidP="00C4192E">
      <w:pPr>
        <w:jc w:val="both"/>
        <w:rPr>
          <w:rFonts w:ascii="Tahoma" w:hAnsi="Tahoma"/>
          <w:i/>
          <w:iCs/>
          <w:sz w:val="20"/>
        </w:rPr>
      </w:pPr>
      <w:r w:rsidRPr="00D54D55">
        <w:rPr>
          <w:rFonts w:ascii="Tahoma" w:hAnsi="Tahoma"/>
        </w:rPr>
        <w:t>15:05</w:t>
      </w:r>
      <w:r w:rsidR="00587492" w:rsidRPr="00D54D55">
        <w:rPr>
          <w:rFonts w:ascii="Tahoma" w:hAnsi="Tahoma"/>
        </w:rPr>
        <w:t xml:space="preserve"> h:</w:t>
      </w:r>
      <w:r w:rsidR="00541978" w:rsidRPr="00D54D55">
        <w:rPr>
          <w:rFonts w:ascii="Tahoma" w:hAnsi="Tahoma"/>
        </w:rPr>
        <w:tab/>
      </w:r>
      <w:r w:rsidR="00C4192E" w:rsidRPr="00C4192E">
        <w:rPr>
          <w:rFonts w:ascii="Tahoma" w:hAnsi="Tahoma" w:cs="Consolas"/>
          <w:i/>
          <w:szCs w:val="21"/>
          <w:lang w:eastAsia="en-US"/>
        </w:rPr>
        <w:t>La educación de las mujeres y niñas con discapacidad</w:t>
      </w:r>
    </w:p>
    <w:p w14:paraId="403D7914" w14:textId="77777777" w:rsidR="001130E0" w:rsidRDefault="001130E0" w:rsidP="001130E0">
      <w:pPr>
        <w:ind w:left="1410" w:hanging="1410"/>
        <w:jc w:val="both"/>
        <w:rPr>
          <w:rFonts w:ascii="Tahoma" w:hAnsi="Tahoma"/>
        </w:rPr>
      </w:pPr>
    </w:p>
    <w:p w14:paraId="6E06A28D" w14:textId="545706FE" w:rsidR="004F24D8" w:rsidRDefault="00B3705F" w:rsidP="004F24D8">
      <w:pPr>
        <w:ind w:left="1410" w:hanging="1410"/>
        <w:jc w:val="both"/>
        <w:rPr>
          <w:rFonts w:ascii="Tahoma" w:hAnsi="Tahoma"/>
        </w:rPr>
      </w:pPr>
      <w:r w:rsidRPr="00D54D55">
        <w:rPr>
          <w:rFonts w:ascii="Tahoma" w:hAnsi="Tahoma"/>
          <w:iCs/>
        </w:rPr>
        <w:t>15:10</w:t>
      </w:r>
      <w:r w:rsidR="00CE5041" w:rsidRPr="00D54D55">
        <w:rPr>
          <w:rFonts w:ascii="Tahoma" w:hAnsi="Tahoma"/>
          <w:iCs/>
        </w:rPr>
        <w:t xml:space="preserve"> h:</w:t>
      </w:r>
      <w:r w:rsidR="00CE5041" w:rsidRPr="00D54D55">
        <w:rPr>
          <w:rFonts w:ascii="Tahoma" w:hAnsi="Tahoma"/>
          <w:iCs/>
        </w:rPr>
        <w:tab/>
      </w:r>
      <w:r w:rsidR="004549F6">
        <w:rPr>
          <w:rFonts w:ascii="Tahoma" w:hAnsi="Tahoma"/>
          <w:i/>
        </w:rPr>
        <w:t>Radiografía general sobre el derecho a la educación en las niñas y mujeres con discapacidad</w:t>
      </w:r>
    </w:p>
    <w:p w14:paraId="528E03BE" w14:textId="77777777" w:rsidR="002021AB" w:rsidRPr="002021AB" w:rsidRDefault="002021AB" w:rsidP="002021AB">
      <w:pPr>
        <w:pStyle w:val="Prrafodelista"/>
        <w:ind w:left="1410"/>
        <w:jc w:val="both"/>
        <w:rPr>
          <w:rFonts w:ascii="Tahoma" w:hAnsi="Tahoma"/>
          <w:bCs/>
        </w:rPr>
      </w:pPr>
      <w:r w:rsidRPr="002021AB">
        <w:rPr>
          <w:rFonts w:ascii="Tahoma" w:hAnsi="Tahoma"/>
          <w:bCs/>
        </w:rPr>
        <w:t xml:space="preserve">Juana Hernández Rodriguez, Consejera Técnica de la Dirección General de Evaluación y Cooperación Territorial, Ministerio de Educación y Formación Profesional </w:t>
      </w:r>
    </w:p>
    <w:p w14:paraId="24BFC0E7" w14:textId="0DB70E2A" w:rsidR="007C680F" w:rsidRPr="00D54D55" w:rsidRDefault="007C680F" w:rsidP="00D930A5">
      <w:pPr>
        <w:jc w:val="both"/>
        <w:rPr>
          <w:rFonts w:ascii="Tahoma" w:hAnsi="Tahoma"/>
          <w:iCs/>
        </w:rPr>
      </w:pPr>
    </w:p>
    <w:p w14:paraId="20C9AB37" w14:textId="400E8700" w:rsidR="0069011C" w:rsidRDefault="00D51ADD" w:rsidP="004F24D8">
      <w:pPr>
        <w:ind w:left="1410" w:hanging="1410"/>
        <w:jc w:val="both"/>
        <w:rPr>
          <w:rFonts w:ascii="Tahoma" w:hAnsi="Tahoma"/>
          <w:iCs/>
        </w:rPr>
      </w:pPr>
      <w:r w:rsidRPr="00D54D55">
        <w:rPr>
          <w:rFonts w:ascii="Tahoma" w:hAnsi="Tahoma"/>
          <w:iCs/>
        </w:rPr>
        <w:t>15:</w:t>
      </w:r>
      <w:r w:rsidR="006C0304">
        <w:rPr>
          <w:rFonts w:ascii="Tahoma" w:hAnsi="Tahoma"/>
          <w:iCs/>
        </w:rPr>
        <w:t>18</w:t>
      </w:r>
      <w:r w:rsidR="00694E1D">
        <w:rPr>
          <w:rFonts w:ascii="Tahoma" w:hAnsi="Tahoma"/>
          <w:iCs/>
        </w:rPr>
        <w:t xml:space="preserve"> h:</w:t>
      </w:r>
      <w:r w:rsidR="00694E1D">
        <w:rPr>
          <w:rFonts w:ascii="Tahoma" w:hAnsi="Tahoma"/>
          <w:iCs/>
        </w:rPr>
        <w:tab/>
      </w:r>
      <w:r w:rsidR="00694E1D">
        <w:rPr>
          <w:rFonts w:ascii="Tahoma" w:hAnsi="Tahoma"/>
          <w:i/>
          <w:iCs/>
        </w:rPr>
        <w:t>T</w:t>
      </w:r>
      <w:r w:rsidR="006C0304" w:rsidRPr="00D83EC4">
        <w:rPr>
          <w:rFonts w:ascii="Tahoma" w:hAnsi="Tahoma"/>
          <w:i/>
          <w:iCs/>
        </w:rPr>
        <w:t>estimonio en primera persona</w:t>
      </w:r>
    </w:p>
    <w:p w14:paraId="531C0AE3" w14:textId="2F671627" w:rsidR="007C680F" w:rsidRDefault="006C0304" w:rsidP="0069011C">
      <w:pPr>
        <w:ind w:left="1410"/>
        <w:jc w:val="both"/>
        <w:rPr>
          <w:rFonts w:ascii="Tahoma" w:hAnsi="Tahoma"/>
          <w:iCs/>
        </w:rPr>
      </w:pPr>
      <w:r>
        <w:rPr>
          <w:rFonts w:ascii="Tahoma" w:hAnsi="Tahoma"/>
          <w:iCs/>
        </w:rPr>
        <w:t xml:space="preserve">Erika, alumna </w:t>
      </w:r>
      <w:r w:rsidR="008D0F60">
        <w:rPr>
          <w:rFonts w:ascii="Tahoma" w:hAnsi="Tahoma"/>
          <w:iCs/>
        </w:rPr>
        <w:t>de primaria</w:t>
      </w:r>
    </w:p>
    <w:p w14:paraId="611262E3" w14:textId="37646BCF" w:rsidR="00B3705F" w:rsidRPr="00D54D55" w:rsidRDefault="006C0304" w:rsidP="00D83EC4">
      <w:pPr>
        <w:ind w:left="1410" w:hanging="1410"/>
        <w:jc w:val="both"/>
        <w:rPr>
          <w:rFonts w:ascii="Tahoma" w:hAnsi="Tahoma"/>
          <w:iCs/>
        </w:rPr>
      </w:pPr>
      <w:r>
        <w:rPr>
          <w:rFonts w:ascii="Tahoma" w:hAnsi="Tahoma"/>
          <w:iCs/>
        </w:rPr>
        <w:tab/>
      </w:r>
    </w:p>
    <w:p w14:paraId="6C27E099" w14:textId="42305786" w:rsidR="004F61F5" w:rsidRDefault="004F61F5" w:rsidP="00146D6B">
      <w:pPr>
        <w:ind w:left="1410" w:hanging="1410"/>
        <w:jc w:val="both"/>
        <w:rPr>
          <w:rFonts w:ascii="Tahoma" w:hAnsi="Tahoma"/>
        </w:rPr>
      </w:pPr>
      <w:r>
        <w:rPr>
          <w:rFonts w:ascii="Tahoma" w:hAnsi="Tahoma"/>
        </w:rPr>
        <w:t>15:</w:t>
      </w:r>
      <w:r w:rsidR="006C0304">
        <w:rPr>
          <w:rFonts w:ascii="Tahoma" w:hAnsi="Tahoma"/>
        </w:rPr>
        <w:t>26</w:t>
      </w:r>
      <w:r w:rsidR="009555D8" w:rsidRPr="00D54D55">
        <w:rPr>
          <w:rFonts w:ascii="Tahoma" w:hAnsi="Tahoma"/>
        </w:rPr>
        <w:t xml:space="preserve"> h:</w:t>
      </w:r>
      <w:r w:rsidR="008C5EF2" w:rsidRPr="00D54D55">
        <w:rPr>
          <w:rFonts w:ascii="Tahoma" w:hAnsi="Tahoma"/>
          <w:iCs/>
        </w:rPr>
        <w:t xml:space="preserve"> </w:t>
      </w:r>
      <w:r w:rsidR="008C5EF2" w:rsidRPr="00D54D55">
        <w:rPr>
          <w:rFonts w:ascii="Tahoma" w:hAnsi="Tahoma"/>
          <w:iCs/>
        </w:rPr>
        <w:tab/>
      </w:r>
      <w:r w:rsidR="00670B14">
        <w:rPr>
          <w:rFonts w:ascii="Tahoma" w:hAnsi="Tahoma"/>
          <w:i/>
          <w:iCs/>
        </w:rPr>
        <w:t>Los retos del derecho a la educación inclusiva para las mujeres con discapaci</w:t>
      </w:r>
      <w:r w:rsidR="00386E7D">
        <w:rPr>
          <w:rFonts w:ascii="Tahoma" w:hAnsi="Tahoma"/>
          <w:i/>
          <w:iCs/>
        </w:rPr>
        <w:t>dad en el entorno universitario</w:t>
      </w:r>
    </w:p>
    <w:p w14:paraId="7204B056" w14:textId="77777777" w:rsidR="00670B14" w:rsidRPr="00670B14" w:rsidRDefault="00670B14" w:rsidP="00670B14">
      <w:pPr>
        <w:pStyle w:val="Prrafodelista"/>
        <w:ind w:left="1410"/>
        <w:jc w:val="both"/>
        <w:rPr>
          <w:rFonts w:ascii="Tahoma" w:hAnsi="Tahoma"/>
          <w:iCs/>
        </w:rPr>
      </w:pPr>
      <w:r w:rsidRPr="00670B14">
        <w:rPr>
          <w:rFonts w:ascii="Tahoma" w:hAnsi="Tahoma"/>
          <w:iCs/>
        </w:rPr>
        <w:t>Sofía Mediavilla Torres, Autismo España y Patrona de la Fundación CERMI Mujeres</w:t>
      </w:r>
    </w:p>
    <w:p w14:paraId="05090A5F" w14:textId="77777777" w:rsidR="00736093" w:rsidRPr="00D54D55" w:rsidRDefault="00736093" w:rsidP="00D930A5">
      <w:pPr>
        <w:ind w:left="1410" w:hanging="1410"/>
        <w:jc w:val="both"/>
        <w:rPr>
          <w:rFonts w:ascii="Tahoma" w:hAnsi="Tahoma"/>
        </w:rPr>
      </w:pPr>
    </w:p>
    <w:p w14:paraId="08723897" w14:textId="69869167" w:rsidR="00A4554D" w:rsidRDefault="004F61F5" w:rsidP="00A569B0">
      <w:pPr>
        <w:ind w:left="1410" w:hanging="1410"/>
        <w:jc w:val="both"/>
        <w:rPr>
          <w:rFonts w:ascii="Tahoma" w:hAnsi="Tahoma"/>
          <w:i/>
          <w:iCs/>
        </w:rPr>
      </w:pPr>
      <w:r>
        <w:rPr>
          <w:rFonts w:ascii="Tahoma" w:hAnsi="Tahoma"/>
        </w:rPr>
        <w:t>15:</w:t>
      </w:r>
      <w:r w:rsidR="006C0304">
        <w:rPr>
          <w:rFonts w:ascii="Tahoma" w:hAnsi="Tahoma"/>
        </w:rPr>
        <w:t>34</w:t>
      </w:r>
      <w:r w:rsidR="00CE0DD8" w:rsidRPr="00D54D55">
        <w:rPr>
          <w:rFonts w:ascii="Tahoma" w:hAnsi="Tahoma"/>
        </w:rPr>
        <w:t xml:space="preserve"> h:</w:t>
      </w:r>
      <w:r w:rsidR="00EB3E02" w:rsidRPr="00D54D55">
        <w:rPr>
          <w:rFonts w:ascii="Tahoma" w:hAnsi="Tahoma"/>
        </w:rPr>
        <w:tab/>
      </w:r>
      <w:r w:rsidR="00A569B0" w:rsidRPr="00A569B0">
        <w:rPr>
          <w:rFonts w:ascii="Tahoma" w:hAnsi="Tahoma"/>
          <w:i/>
          <w:iCs/>
        </w:rPr>
        <w:t>Somos n</w:t>
      </w:r>
      <w:r w:rsidR="00386E7D">
        <w:rPr>
          <w:rFonts w:ascii="Tahoma" w:hAnsi="Tahoma"/>
          <w:i/>
          <w:iCs/>
        </w:rPr>
        <w:t>iñas y mujeres libres</w:t>
      </w:r>
    </w:p>
    <w:p w14:paraId="02A63AEA" w14:textId="325881A4" w:rsidR="00E34797" w:rsidRPr="00326148" w:rsidRDefault="00326148" w:rsidP="00A4554D">
      <w:pPr>
        <w:ind w:left="1410"/>
        <w:jc w:val="both"/>
        <w:rPr>
          <w:rFonts w:ascii="Tahoma" w:hAnsi="Tahoma"/>
        </w:rPr>
      </w:pPr>
      <w:r>
        <w:rPr>
          <w:rFonts w:ascii="Tahoma" w:hAnsi="Tahoma"/>
          <w:iCs/>
        </w:rPr>
        <w:t xml:space="preserve">Marta, </w:t>
      </w:r>
      <w:r w:rsidR="00900908">
        <w:rPr>
          <w:rFonts w:ascii="Tahoma" w:hAnsi="Tahoma"/>
          <w:iCs/>
        </w:rPr>
        <w:t>profesora con discapacidad jubilada</w:t>
      </w:r>
    </w:p>
    <w:p w14:paraId="5504F551" w14:textId="13CAB76F" w:rsidR="00435B69" w:rsidRDefault="00CE0DD8" w:rsidP="00D930A5">
      <w:pPr>
        <w:ind w:left="1410" w:hanging="1410"/>
        <w:jc w:val="both"/>
        <w:rPr>
          <w:rFonts w:ascii="Tahoma" w:hAnsi="Tahoma"/>
        </w:rPr>
      </w:pPr>
      <w:r w:rsidRPr="00D54D55">
        <w:rPr>
          <w:rFonts w:ascii="Tahoma" w:hAnsi="Tahoma"/>
        </w:rPr>
        <w:tab/>
      </w:r>
    </w:p>
    <w:p w14:paraId="62EBE361" w14:textId="77777777" w:rsidR="00A4554D" w:rsidRPr="00D54D55" w:rsidRDefault="00A4554D" w:rsidP="00D930A5">
      <w:pPr>
        <w:ind w:left="1410" w:hanging="1410"/>
        <w:jc w:val="both"/>
        <w:rPr>
          <w:rFonts w:ascii="Tahoma" w:hAnsi="Tahoma"/>
          <w:highlight w:val="yellow"/>
        </w:rPr>
      </w:pPr>
    </w:p>
    <w:p w14:paraId="6FE087E8" w14:textId="7DA253DA" w:rsidR="00A4554D" w:rsidRDefault="00157758" w:rsidP="00F57A91">
      <w:pPr>
        <w:ind w:left="1410" w:hanging="1410"/>
        <w:jc w:val="both"/>
        <w:rPr>
          <w:rFonts w:ascii="Tahoma" w:hAnsi="Tahoma"/>
          <w:i/>
        </w:rPr>
      </w:pPr>
      <w:r w:rsidRPr="00D54D55">
        <w:rPr>
          <w:rFonts w:ascii="Tahoma" w:hAnsi="Tahoma"/>
        </w:rPr>
        <w:lastRenderedPageBreak/>
        <w:t>15</w:t>
      </w:r>
      <w:r w:rsidR="00F57A91">
        <w:rPr>
          <w:rFonts w:ascii="Tahoma" w:hAnsi="Tahoma"/>
        </w:rPr>
        <w:t>:</w:t>
      </w:r>
      <w:r w:rsidR="00670B14">
        <w:rPr>
          <w:rFonts w:ascii="Tahoma" w:hAnsi="Tahoma"/>
        </w:rPr>
        <w:t>42</w:t>
      </w:r>
      <w:r w:rsidR="00587492" w:rsidRPr="00D54D55">
        <w:rPr>
          <w:rFonts w:ascii="Tahoma" w:hAnsi="Tahoma"/>
        </w:rPr>
        <w:t xml:space="preserve"> h:</w:t>
      </w:r>
      <w:r w:rsidR="00BE2635" w:rsidRPr="00D54D55">
        <w:rPr>
          <w:rFonts w:ascii="Tahoma" w:hAnsi="Tahoma"/>
        </w:rPr>
        <w:tab/>
      </w:r>
      <w:r w:rsidR="00D83EC4">
        <w:rPr>
          <w:rFonts w:ascii="Tahoma" w:hAnsi="Tahoma"/>
          <w:i/>
        </w:rPr>
        <w:t xml:space="preserve">El reto de la docencia </w:t>
      </w:r>
      <w:r w:rsidR="009F0E67">
        <w:rPr>
          <w:rFonts w:ascii="Tahoma" w:hAnsi="Tahoma"/>
          <w:i/>
        </w:rPr>
        <w:t xml:space="preserve">en entornos ordinarios para </w:t>
      </w:r>
      <w:r w:rsidR="00386E7D">
        <w:rPr>
          <w:rFonts w:ascii="Tahoma" w:hAnsi="Tahoma"/>
          <w:i/>
        </w:rPr>
        <w:t>una profesora con discapacidad</w:t>
      </w:r>
    </w:p>
    <w:p w14:paraId="4CF598A3" w14:textId="20F19B53" w:rsidR="00F57A91" w:rsidRDefault="0068741E" w:rsidP="00A4554D">
      <w:pPr>
        <w:ind w:left="1410"/>
        <w:jc w:val="both"/>
        <w:rPr>
          <w:rFonts w:ascii="Tahoma" w:hAnsi="Tahoma"/>
        </w:rPr>
      </w:pPr>
      <w:r>
        <w:rPr>
          <w:rFonts w:ascii="Tahoma" w:hAnsi="Tahoma"/>
        </w:rPr>
        <w:t>Eli</w:t>
      </w:r>
      <w:r w:rsidR="00525E35">
        <w:rPr>
          <w:rFonts w:ascii="Tahoma" w:hAnsi="Tahoma"/>
        </w:rPr>
        <w:t>sa</w:t>
      </w:r>
      <w:r w:rsidR="00FE1076">
        <w:rPr>
          <w:rFonts w:ascii="Tahoma" w:hAnsi="Tahoma"/>
        </w:rPr>
        <w:t>beth</w:t>
      </w:r>
      <w:r>
        <w:rPr>
          <w:rFonts w:ascii="Tahoma" w:hAnsi="Tahoma"/>
        </w:rPr>
        <w:t>, profesora con discapacidad en activo.</w:t>
      </w:r>
    </w:p>
    <w:p w14:paraId="5D3F0B38" w14:textId="52972D7F" w:rsidR="00045DF4" w:rsidRPr="00D54D55" w:rsidRDefault="00045DF4" w:rsidP="004F61F5">
      <w:pPr>
        <w:ind w:left="1410" w:hanging="1410"/>
        <w:jc w:val="both"/>
        <w:rPr>
          <w:rFonts w:ascii="Tahoma" w:hAnsi="Tahoma"/>
        </w:rPr>
      </w:pPr>
    </w:p>
    <w:p w14:paraId="516A74EF" w14:textId="2BF7778F" w:rsidR="00757F3C" w:rsidRDefault="00D13D19" w:rsidP="00D930A5">
      <w:pPr>
        <w:ind w:left="1410" w:hanging="1410"/>
        <w:jc w:val="both"/>
        <w:rPr>
          <w:rFonts w:ascii="Tahoma" w:hAnsi="Tahoma"/>
        </w:rPr>
      </w:pPr>
      <w:r>
        <w:rPr>
          <w:rFonts w:ascii="Tahoma" w:hAnsi="Tahoma"/>
        </w:rPr>
        <w:t>1</w:t>
      </w:r>
      <w:r w:rsidR="00670B14">
        <w:rPr>
          <w:rFonts w:ascii="Tahoma" w:hAnsi="Tahoma"/>
        </w:rPr>
        <w:t>5:5</w:t>
      </w:r>
      <w:r w:rsidR="00F57A91">
        <w:rPr>
          <w:rFonts w:ascii="Tahoma" w:hAnsi="Tahoma"/>
        </w:rPr>
        <w:t>0</w:t>
      </w:r>
      <w:r>
        <w:rPr>
          <w:rFonts w:ascii="Tahoma" w:hAnsi="Tahoma"/>
        </w:rPr>
        <w:t xml:space="preserve"> h:</w:t>
      </w:r>
      <w:r>
        <w:rPr>
          <w:rFonts w:ascii="Tahoma" w:hAnsi="Tahoma"/>
        </w:rPr>
        <w:tab/>
      </w:r>
      <w:r w:rsidR="00AF507A">
        <w:rPr>
          <w:rFonts w:ascii="Tahoma" w:hAnsi="Tahoma"/>
          <w:i/>
        </w:rPr>
        <w:t>La educación, un derecho funda</w:t>
      </w:r>
      <w:r w:rsidR="00386E7D">
        <w:rPr>
          <w:rFonts w:ascii="Tahoma" w:hAnsi="Tahoma"/>
          <w:i/>
        </w:rPr>
        <w:t>mental que no se puede vulnerar</w:t>
      </w:r>
      <w:r w:rsidR="00AF507A">
        <w:rPr>
          <w:rFonts w:ascii="Tahoma" w:hAnsi="Tahoma"/>
          <w:i/>
        </w:rPr>
        <w:t xml:space="preserve"> </w:t>
      </w:r>
      <w:r w:rsidR="00E81A06" w:rsidRPr="00E81A06">
        <w:rPr>
          <w:rFonts w:ascii="Tahoma" w:hAnsi="Tahoma"/>
        </w:rPr>
        <w:t>Blanca San Segundo Madoz, Down España y Patrona de la Fundación CERMI Mujeres</w:t>
      </w:r>
    </w:p>
    <w:p w14:paraId="2FE3DE46" w14:textId="77777777" w:rsidR="00F10369" w:rsidRDefault="00F10369" w:rsidP="00D930A5">
      <w:pPr>
        <w:ind w:left="1410" w:hanging="1410"/>
        <w:jc w:val="both"/>
        <w:rPr>
          <w:rFonts w:ascii="Tahoma" w:hAnsi="Tahoma"/>
        </w:rPr>
      </w:pPr>
    </w:p>
    <w:p w14:paraId="384C6BB7" w14:textId="7FDD6561" w:rsidR="00A4554D" w:rsidRDefault="00670B14" w:rsidP="00D930A5">
      <w:pPr>
        <w:ind w:left="1410" w:hanging="1410"/>
        <w:jc w:val="both"/>
        <w:rPr>
          <w:rFonts w:ascii="Tahoma" w:hAnsi="Tahoma"/>
          <w:i/>
        </w:rPr>
      </w:pPr>
      <w:r>
        <w:rPr>
          <w:rFonts w:ascii="Tahoma" w:hAnsi="Tahoma"/>
        </w:rPr>
        <w:t xml:space="preserve">15:58 h: </w:t>
      </w:r>
      <w:r>
        <w:rPr>
          <w:rFonts w:ascii="Tahoma" w:hAnsi="Tahoma"/>
        </w:rPr>
        <w:tab/>
      </w:r>
      <w:r w:rsidR="00D96025">
        <w:rPr>
          <w:rFonts w:ascii="Tahoma" w:hAnsi="Tahoma"/>
          <w:i/>
        </w:rPr>
        <w:t>Cómo avanzar en el derecho a la educación de las mu</w:t>
      </w:r>
      <w:r w:rsidR="00386E7D">
        <w:rPr>
          <w:rFonts w:ascii="Tahoma" w:hAnsi="Tahoma"/>
          <w:i/>
        </w:rPr>
        <w:t>jeres y niñas con discapacidad</w:t>
      </w:r>
    </w:p>
    <w:p w14:paraId="72EC3DCE" w14:textId="0E7EFA13" w:rsidR="00A52B7F" w:rsidRDefault="00A52B7F" w:rsidP="00A4554D">
      <w:pPr>
        <w:ind w:left="1410"/>
        <w:jc w:val="both"/>
        <w:rPr>
          <w:rFonts w:ascii="Tahoma" w:hAnsi="Tahoma"/>
        </w:rPr>
      </w:pPr>
      <w:r w:rsidRPr="00A52B7F">
        <w:rPr>
          <w:rFonts w:ascii="Tahoma" w:hAnsi="Tahoma"/>
        </w:rPr>
        <w:t>Mª. Luz Sanz, Representante del CERMI en el Consejo Escolar del Estado y Presidenta del CERMI Navarra</w:t>
      </w:r>
    </w:p>
    <w:p w14:paraId="207B68F9" w14:textId="321FB844" w:rsidR="00A52B7F" w:rsidRDefault="00A52B7F" w:rsidP="00D930A5">
      <w:pPr>
        <w:ind w:left="1410" w:hanging="1410"/>
        <w:jc w:val="both"/>
        <w:rPr>
          <w:rFonts w:ascii="Tahoma" w:hAnsi="Tahoma"/>
        </w:rPr>
      </w:pPr>
    </w:p>
    <w:p w14:paraId="1B9B8801" w14:textId="4D4D2AFC" w:rsidR="00670B14" w:rsidRPr="00D54D55" w:rsidRDefault="00A52B7F" w:rsidP="00D930A5">
      <w:pPr>
        <w:ind w:left="1410" w:hanging="1410"/>
        <w:jc w:val="both"/>
        <w:rPr>
          <w:rFonts w:ascii="Tahoma" w:hAnsi="Tahoma"/>
        </w:rPr>
      </w:pPr>
      <w:r>
        <w:rPr>
          <w:rFonts w:ascii="Tahoma" w:hAnsi="Tahoma"/>
        </w:rPr>
        <w:t>16:06 h:</w:t>
      </w:r>
      <w:r>
        <w:rPr>
          <w:rFonts w:ascii="Tahoma" w:hAnsi="Tahoma"/>
        </w:rPr>
        <w:tab/>
      </w:r>
      <w:r w:rsidR="00670B14" w:rsidRPr="00D54D55">
        <w:rPr>
          <w:rFonts w:ascii="Tahoma" w:hAnsi="Tahoma"/>
        </w:rPr>
        <w:t>Intervención de participantes.</w:t>
      </w:r>
    </w:p>
    <w:p w14:paraId="72736EB1" w14:textId="77777777" w:rsidR="00757F3C" w:rsidRPr="00D54D55" w:rsidRDefault="00757F3C" w:rsidP="00D930A5">
      <w:pPr>
        <w:ind w:left="1410" w:hanging="1410"/>
        <w:jc w:val="both"/>
        <w:rPr>
          <w:rFonts w:ascii="Tahoma" w:hAnsi="Tahoma"/>
        </w:rPr>
      </w:pPr>
    </w:p>
    <w:p w14:paraId="45E427CA" w14:textId="43557F55" w:rsidR="002D01A5" w:rsidRPr="00D54D55" w:rsidRDefault="00E34797" w:rsidP="00D930A5">
      <w:pPr>
        <w:pStyle w:val="Textosinformato"/>
        <w:jc w:val="both"/>
        <w:rPr>
          <w:rFonts w:ascii="Tahoma" w:hAnsi="Tahoma"/>
          <w:sz w:val="24"/>
        </w:rPr>
      </w:pPr>
      <w:r w:rsidRPr="00D54D55">
        <w:rPr>
          <w:rFonts w:ascii="Tahoma" w:hAnsi="Tahoma"/>
          <w:sz w:val="24"/>
        </w:rPr>
        <w:t>16:3</w:t>
      </w:r>
      <w:r w:rsidR="00E3453B" w:rsidRPr="00D54D55">
        <w:rPr>
          <w:rFonts w:ascii="Tahoma" w:hAnsi="Tahoma"/>
          <w:sz w:val="24"/>
        </w:rPr>
        <w:t>0</w:t>
      </w:r>
      <w:r w:rsidR="00587492" w:rsidRPr="00D54D55">
        <w:rPr>
          <w:rFonts w:ascii="Tahoma" w:hAnsi="Tahoma"/>
          <w:sz w:val="24"/>
        </w:rPr>
        <w:t xml:space="preserve"> h:</w:t>
      </w:r>
      <w:r w:rsidR="00587492" w:rsidRPr="00D54D55">
        <w:rPr>
          <w:rFonts w:ascii="Tahoma" w:hAnsi="Tahoma"/>
          <w:sz w:val="24"/>
        </w:rPr>
        <w:tab/>
        <w:t xml:space="preserve">Despedida y </w:t>
      </w:r>
      <w:r w:rsidRPr="00D54D55">
        <w:rPr>
          <w:rFonts w:ascii="Tahoma" w:hAnsi="Tahoma"/>
          <w:sz w:val="24"/>
        </w:rPr>
        <w:t>cierre. Fundación CERMI Mujeres</w:t>
      </w:r>
      <w:r w:rsidR="00865355" w:rsidRPr="00D54D55">
        <w:rPr>
          <w:rFonts w:ascii="Tahoma" w:hAnsi="Tahoma"/>
          <w:sz w:val="24"/>
        </w:rPr>
        <w:t>.</w:t>
      </w:r>
    </w:p>
    <w:p w14:paraId="0D95A177" w14:textId="78B175E1" w:rsidR="00E34797" w:rsidRPr="00D54D55" w:rsidRDefault="00E34797" w:rsidP="00D930A5">
      <w:pPr>
        <w:pStyle w:val="Textosinformato"/>
        <w:jc w:val="both"/>
        <w:rPr>
          <w:rFonts w:ascii="Tahoma" w:hAnsi="Tahoma"/>
          <w:noProof/>
          <w:sz w:val="24"/>
        </w:rPr>
      </w:pPr>
    </w:p>
    <w:p w14:paraId="30DF2F03" w14:textId="22F7C191" w:rsidR="004A1F7E" w:rsidRDefault="004A1F7E" w:rsidP="00E34797">
      <w:pPr>
        <w:pStyle w:val="Textosinformato"/>
        <w:rPr>
          <w:rFonts w:ascii="Tahoma" w:hAnsi="Tahoma"/>
          <w:noProof/>
          <w:sz w:val="24"/>
        </w:rPr>
      </w:pPr>
    </w:p>
    <w:p w14:paraId="15C9A874" w14:textId="25D5CED7" w:rsidR="00D930A5" w:rsidRDefault="00AC7B99" w:rsidP="00AC7B99">
      <w:pPr>
        <w:pStyle w:val="Textosinformato"/>
        <w:jc w:val="center"/>
        <w:rPr>
          <w:rFonts w:ascii="Tahoma" w:hAnsi="Tahoma"/>
          <w:b/>
          <w:noProof/>
          <w:sz w:val="24"/>
        </w:rPr>
      </w:pPr>
      <w:r>
        <w:rPr>
          <w:rFonts w:ascii="Tahoma" w:hAnsi="Tahoma"/>
          <w:b/>
          <w:noProof/>
          <w:sz w:val="24"/>
        </w:rPr>
        <w:t>Boletín de inscripción:</w:t>
      </w:r>
    </w:p>
    <w:p w14:paraId="166CE746" w14:textId="77777777" w:rsidR="00AC7B99" w:rsidRPr="00D930A5" w:rsidRDefault="00AC7B99" w:rsidP="00E34797">
      <w:pPr>
        <w:pStyle w:val="Textosinformato"/>
        <w:rPr>
          <w:rFonts w:ascii="Tahoma" w:hAnsi="Tahoma"/>
          <w:b/>
          <w:noProof/>
          <w:sz w:val="24"/>
        </w:rPr>
      </w:pPr>
    </w:p>
    <w:p w14:paraId="242A1DB7" w14:textId="77777777" w:rsidR="00F10369" w:rsidRDefault="00E04B0B" w:rsidP="00F10369">
      <w:pPr>
        <w:jc w:val="center"/>
        <w:rPr>
          <w:sz w:val="22"/>
          <w:szCs w:val="22"/>
        </w:rPr>
      </w:pPr>
      <w:hyperlink r:id="rId9" w:history="1">
        <w:r w:rsidR="00F10369">
          <w:rPr>
            <w:rStyle w:val="Hipervnculo"/>
          </w:rPr>
          <w:t>https://forms.gle/aZSEZV9Mbr3UiZoS6</w:t>
        </w:r>
      </w:hyperlink>
    </w:p>
    <w:p w14:paraId="333C0E28" w14:textId="21F7ED66" w:rsidR="00D930A5" w:rsidRDefault="00D930A5" w:rsidP="00346BF7">
      <w:pPr>
        <w:jc w:val="center"/>
      </w:pPr>
    </w:p>
    <w:p w14:paraId="3F5B25DD" w14:textId="77777777" w:rsidR="00D930A5" w:rsidRDefault="00D930A5" w:rsidP="00346BF7">
      <w:pPr>
        <w:jc w:val="center"/>
      </w:pPr>
    </w:p>
    <w:p w14:paraId="59F685C4" w14:textId="77777777" w:rsidR="00F26680" w:rsidRDefault="00346BF7" w:rsidP="00346BF7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7C66EDA" wp14:editId="52977E68">
            <wp:extent cx="749935" cy="715645"/>
            <wp:effectExtent l="19050" t="0" r="0" b="0"/>
            <wp:docPr id="2" name="Imagen 2" descr="cid:image003.jpg@01D622EC.471E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622EC.471EB7B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D22A2" w14:textId="5D0312D6" w:rsidR="00346BF7" w:rsidRDefault="00346BF7" w:rsidP="00346BF7">
      <w:pPr>
        <w:jc w:val="center"/>
      </w:pPr>
      <w:r>
        <w:t xml:space="preserve">ACTO ACCESIBLE </w:t>
      </w:r>
    </w:p>
    <w:p w14:paraId="1ED0CB8A" w14:textId="77777777" w:rsidR="00346BF7" w:rsidRDefault="00346BF7" w:rsidP="00346BF7">
      <w:pPr>
        <w:jc w:val="center"/>
      </w:pPr>
    </w:p>
    <w:sectPr w:rsidR="00346BF7" w:rsidSect="001A5379">
      <w:pgSz w:w="11906" w:h="16838"/>
      <w:pgMar w:top="8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E3D5" w14:textId="77777777" w:rsidR="00E04B0B" w:rsidRDefault="00E04B0B" w:rsidP="001A5379">
      <w:r>
        <w:separator/>
      </w:r>
    </w:p>
  </w:endnote>
  <w:endnote w:type="continuationSeparator" w:id="0">
    <w:p w14:paraId="5080C0B9" w14:textId="77777777" w:rsidR="00E04B0B" w:rsidRDefault="00E04B0B" w:rsidP="001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10EF" w14:textId="77777777" w:rsidR="00E04B0B" w:rsidRDefault="00E04B0B" w:rsidP="001A5379">
      <w:r>
        <w:separator/>
      </w:r>
    </w:p>
  </w:footnote>
  <w:footnote w:type="continuationSeparator" w:id="0">
    <w:p w14:paraId="676F2301" w14:textId="77777777" w:rsidR="00E04B0B" w:rsidRDefault="00E04B0B" w:rsidP="001A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52DC"/>
    <w:multiLevelType w:val="hybridMultilevel"/>
    <w:tmpl w:val="0CBA89C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C8137F"/>
    <w:multiLevelType w:val="hybridMultilevel"/>
    <w:tmpl w:val="CAD4C3D4"/>
    <w:lvl w:ilvl="0" w:tplc="4E80D5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F2"/>
    <w:rsid w:val="000006BE"/>
    <w:rsid w:val="00001051"/>
    <w:rsid w:val="00016D3E"/>
    <w:rsid w:val="000200BD"/>
    <w:rsid w:val="00033F53"/>
    <w:rsid w:val="00045DF4"/>
    <w:rsid w:val="00050A4C"/>
    <w:rsid w:val="0006593B"/>
    <w:rsid w:val="0007447E"/>
    <w:rsid w:val="00074BE6"/>
    <w:rsid w:val="000960B1"/>
    <w:rsid w:val="000972EC"/>
    <w:rsid w:val="000A3EA1"/>
    <w:rsid w:val="000A6C29"/>
    <w:rsid w:val="000A7DDA"/>
    <w:rsid w:val="000B0A2A"/>
    <w:rsid w:val="000C2881"/>
    <w:rsid w:val="00103417"/>
    <w:rsid w:val="00103E7F"/>
    <w:rsid w:val="001130E0"/>
    <w:rsid w:val="00146D6B"/>
    <w:rsid w:val="00157758"/>
    <w:rsid w:val="00157D7F"/>
    <w:rsid w:val="00160EA3"/>
    <w:rsid w:val="00166865"/>
    <w:rsid w:val="00175B40"/>
    <w:rsid w:val="00181698"/>
    <w:rsid w:val="001823C6"/>
    <w:rsid w:val="001836D5"/>
    <w:rsid w:val="00184136"/>
    <w:rsid w:val="00187B7E"/>
    <w:rsid w:val="001A5379"/>
    <w:rsid w:val="001A6E6B"/>
    <w:rsid w:val="001D1119"/>
    <w:rsid w:val="001E029D"/>
    <w:rsid w:val="001E0D77"/>
    <w:rsid w:val="001F2F07"/>
    <w:rsid w:val="002021AB"/>
    <w:rsid w:val="00211C72"/>
    <w:rsid w:val="00214995"/>
    <w:rsid w:val="00225DCF"/>
    <w:rsid w:val="0023384D"/>
    <w:rsid w:val="002508A1"/>
    <w:rsid w:val="002518BF"/>
    <w:rsid w:val="00282865"/>
    <w:rsid w:val="002A47B0"/>
    <w:rsid w:val="002B559C"/>
    <w:rsid w:val="002C23C4"/>
    <w:rsid w:val="002D0109"/>
    <w:rsid w:val="002D01A5"/>
    <w:rsid w:val="002D45DA"/>
    <w:rsid w:val="002E5A59"/>
    <w:rsid w:val="002F3275"/>
    <w:rsid w:val="002F5ABC"/>
    <w:rsid w:val="00305D35"/>
    <w:rsid w:val="00322B72"/>
    <w:rsid w:val="00326148"/>
    <w:rsid w:val="00346BF7"/>
    <w:rsid w:val="0035476C"/>
    <w:rsid w:val="00356406"/>
    <w:rsid w:val="0036035A"/>
    <w:rsid w:val="00360D9F"/>
    <w:rsid w:val="003628BD"/>
    <w:rsid w:val="003634B5"/>
    <w:rsid w:val="00370F43"/>
    <w:rsid w:val="00386E7D"/>
    <w:rsid w:val="00395C5D"/>
    <w:rsid w:val="003A5ED1"/>
    <w:rsid w:val="003B27ED"/>
    <w:rsid w:val="003B38B3"/>
    <w:rsid w:val="003B427D"/>
    <w:rsid w:val="003B4E67"/>
    <w:rsid w:val="003D221B"/>
    <w:rsid w:val="003F644A"/>
    <w:rsid w:val="003F7CD8"/>
    <w:rsid w:val="00400D0C"/>
    <w:rsid w:val="00405DD0"/>
    <w:rsid w:val="00421617"/>
    <w:rsid w:val="004255A3"/>
    <w:rsid w:val="0043172E"/>
    <w:rsid w:val="00435B69"/>
    <w:rsid w:val="00443461"/>
    <w:rsid w:val="00445313"/>
    <w:rsid w:val="00450EFE"/>
    <w:rsid w:val="00452B50"/>
    <w:rsid w:val="004549F6"/>
    <w:rsid w:val="00461C34"/>
    <w:rsid w:val="0046274C"/>
    <w:rsid w:val="00466AF2"/>
    <w:rsid w:val="00477B66"/>
    <w:rsid w:val="00487255"/>
    <w:rsid w:val="00497C59"/>
    <w:rsid w:val="004A1F7E"/>
    <w:rsid w:val="004F138C"/>
    <w:rsid w:val="004F1B24"/>
    <w:rsid w:val="004F1DCA"/>
    <w:rsid w:val="004F24D8"/>
    <w:rsid w:val="004F61F5"/>
    <w:rsid w:val="00503BCF"/>
    <w:rsid w:val="00522056"/>
    <w:rsid w:val="00522CD6"/>
    <w:rsid w:val="00525E35"/>
    <w:rsid w:val="005312A9"/>
    <w:rsid w:val="00540FB8"/>
    <w:rsid w:val="00541978"/>
    <w:rsid w:val="00544E9D"/>
    <w:rsid w:val="00562128"/>
    <w:rsid w:val="0056305A"/>
    <w:rsid w:val="00563C14"/>
    <w:rsid w:val="00564792"/>
    <w:rsid w:val="0056798D"/>
    <w:rsid w:val="005837E1"/>
    <w:rsid w:val="0058592B"/>
    <w:rsid w:val="00587492"/>
    <w:rsid w:val="00592DCF"/>
    <w:rsid w:val="005A7269"/>
    <w:rsid w:val="005A7C55"/>
    <w:rsid w:val="005E2E74"/>
    <w:rsid w:val="005F12F3"/>
    <w:rsid w:val="005F7A47"/>
    <w:rsid w:val="0061767D"/>
    <w:rsid w:val="006348EF"/>
    <w:rsid w:val="00634D2C"/>
    <w:rsid w:val="006405BE"/>
    <w:rsid w:val="00666172"/>
    <w:rsid w:val="00666736"/>
    <w:rsid w:val="0066675F"/>
    <w:rsid w:val="00670B14"/>
    <w:rsid w:val="00680790"/>
    <w:rsid w:val="0068285C"/>
    <w:rsid w:val="0068741E"/>
    <w:rsid w:val="0069011C"/>
    <w:rsid w:val="00690529"/>
    <w:rsid w:val="00694E1D"/>
    <w:rsid w:val="00694F11"/>
    <w:rsid w:val="006A1C8F"/>
    <w:rsid w:val="006A49E9"/>
    <w:rsid w:val="006A6B7E"/>
    <w:rsid w:val="006B061E"/>
    <w:rsid w:val="006C0304"/>
    <w:rsid w:val="006C2AD8"/>
    <w:rsid w:val="006D6B35"/>
    <w:rsid w:val="006F0E48"/>
    <w:rsid w:val="00701665"/>
    <w:rsid w:val="00705375"/>
    <w:rsid w:val="007069F0"/>
    <w:rsid w:val="00711C57"/>
    <w:rsid w:val="00721657"/>
    <w:rsid w:val="0072201B"/>
    <w:rsid w:val="00730B08"/>
    <w:rsid w:val="007330E3"/>
    <w:rsid w:val="00736093"/>
    <w:rsid w:val="00743BF6"/>
    <w:rsid w:val="0074447B"/>
    <w:rsid w:val="007455EC"/>
    <w:rsid w:val="00757F3C"/>
    <w:rsid w:val="0076756B"/>
    <w:rsid w:val="007733A7"/>
    <w:rsid w:val="00777847"/>
    <w:rsid w:val="00780D68"/>
    <w:rsid w:val="00786E99"/>
    <w:rsid w:val="007945D1"/>
    <w:rsid w:val="00796328"/>
    <w:rsid w:val="007C21FF"/>
    <w:rsid w:val="007C680F"/>
    <w:rsid w:val="007C71C5"/>
    <w:rsid w:val="007D1668"/>
    <w:rsid w:val="007E6829"/>
    <w:rsid w:val="007F2A4B"/>
    <w:rsid w:val="007F36BC"/>
    <w:rsid w:val="00803C2E"/>
    <w:rsid w:val="00843F61"/>
    <w:rsid w:val="00855BE3"/>
    <w:rsid w:val="00865355"/>
    <w:rsid w:val="008655E1"/>
    <w:rsid w:val="00873BE9"/>
    <w:rsid w:val="00875859"/>
    <w:rsid w:val="00880078"/>
    <w:rsid w:val="008A4B47"/>
    <w:rsid w:val="008B5D55"/>
    <w:rsid w:val="008C5EF2"/>
    <w:rsid w:val="008D0F60"/>
    <w:rsid w:val="008D10B3"/>
    <w:rsid w:val="008D51AE"/>
    <w:rsid w:val="008F201B"/>
    <w:rsid w:val="00900908"/>
    <w:rsid w:val="00907659"/>
    <w:rsid w:val="009106FA"/>
    <w:rsid w:val="009216FF"/>
    <w:rsid w:val="0092487B"/>
    <w:rsid w:val="00930126"/>
    <w:rsid w:val="009555D8"/>
    <w:rsid w:val="00956720"/>
    <w:rsid w:val="00957B49"/>
    <w:rsid w:val="00975858"/>
    <w:rsid w:val="00997487"/>
    <w:rsid w:val="009A684F"/>
    <w:rsid w:val="009A7C8C"/>
    <w:rsid w:val="009B63CD"/>
    <w:rsid w:val="009E22C7"/>
    <w:rsid w:val="009F0E67"/>
    <w:rsid w:val="009F3524"/>
    <w:rsid w:val="00A01BE5"/>
    <w:rsid w:val="00A13A83"/>
    <w:rsid w:val="00A21F49"/>
    <w:rsid w:val="00A23CD6"/>
    <w:rsid w:val="00A26235"/>
    <w:rsid w:val="00A4554D"/>
    <w:rsid w:val="00A52B7F"/>
    <w:rsid w:val="00A569B0"/>
    <w:rsid w:val="00A64355"/>
    <w:rsid w:val="00A75D60"/>
    <w:rsid w:val="00A91CB5"/>
    <w:rsid w:val="00A94B33"/>
    <w:rsid w:val="00AA3AAB"/>
    <w:rsid w:val="00AB1991"/>
    <w:rsid w:val="00AC1337"/>
    <w:rsid w:val="00AC3915"/>
    <w:rsid w:val="00AC5957"/>
    <w:rsid w:val="00AC7B99"/>
    <w:rsid w:val="00AE010B"/>
    <w:rsid w:val="00AE039E"/>
    <w:rsid w:val="00AE16CF"/>
    <w:rsid w:val="00AF507A"/>
    <w:rsid w:val="00B03E0B"/>
    <w:rsid w:val="00B100FA"/>
    <w:rsid w:val="00B1039B"/>
    <w:rsid w:val="00B11B65"/>
    <w:rsid w:val="00B3705F"/>
    <w:rsid w:val="00B4160F"/>
    <w:rsid w:val="00B555D8"/>
    <w:rsid w:val="00B72EB5"/>
    <w:rsid w:val="00BA012A"/>
    <w:rsid w:val="00BA5266"/>
    <w:rsid w:val="00BC7C2A"/>
    <w:rsid w:val="00BD3190"/>
    <w:rsid w:val="00BD32D3"/>
    <w:rsid w:val="00BD60AC"/>
    <w:rsid w:val="00BE2635"/>
    <w:rsid w:val="00BF4C5B"/>
    <w:rsid w:val="00C07224"/>
    <w:rsid w:val="00C10BDE"/>
    <w:rsid w:val="00C2219C"/>
    <w:rsid w:val="00C34472"/>
    <w:rsid w:val="00C34CCE"/>
    <w:rsid w:val="00C4031C"/>
    <w:rsid w:val="00C4192E"/>
    <w:rsid w:val="00C427A6"/>
    <w:rsid w:val="00C521CE"/>
    <w:rsid w:val="00C53D83"/>
    <w:rsid w:val="00C637D1"/>
    <w:rsid w:val="00C90478"/>
    <w:rsid w:val="00C957AC"/>
    <w:rsid w:val="00CA3731"/>
    <w:rsid w:val="00CA42A1"/>
    <w:rsid w:val="00CB0CBD"/>
    <w:rsid w:val="00CB234C"/>
    <w:rsid w:val="00CB6BAE"/>
    <w:rsid w:val="00CC5B90"/>
    <w:rsid w:val="00CD2E08"/>
    <w:rsid w:val="00CD4BD9"/>
    <w:rsid w:val="00CE0DD8"/>
    <w:rsid w:val="00CE5041"/>
    <w:rsid w:val="00CE569C"/>
    <w:rsid w:val="00CF6F3A"/>
    <w:rsid w:val="00D060D7"/>
    <w:rsid w:val="00D13D19"/>
    <w:rsid w:val="00D1567E"/>
    <w:rsid w:val="00D22F62"/>
    <w:rsid w:val="00D51ADD"/>
    <w:rsid w:val="00D52F40"/>
    <w:rsid w:val="00D54D55"/>
    <w:rsid w:val="00D74103"/>
    <w:rsid w:val="00D8222E"/>
    <w:rsid w:val="00D83EC4"/>
    <w:rsid w:val="00D930A5"/>
    <w:rsid w:val="00D96025"/>
    <w:rsid w:val="00DA1B3C"/>
    <w:rsid w:val="00DB23BC"/>
    <w:rsid w:val="00DC6B78"/>
    <w:rsid w:val="00DE09D2"/>
    <w:rsid w:val="00DE0A96"/>
    <w:rsid w:val="00DF3089"/>
    <w:rsid w:val="00DF5CAE"/>
    <w:rsid w:val="00DF7300"/>
    <w:rsid w:val="00E04B0B"/>
    <w:rsid w:val="00E06E84"/>
    <w:rsid w:val="00E06F90"/>
    <w:rsid w:val="00E208CF"/>
    <w:rsid w:val="00E3453B"/>
    <w:rsid w:val="00E34797"/>
    <w:rsid w:val="00E55295"/>
    <w:rsid w:val="00E63304"/>
    <w:rsid w:val="00E7030F"/>
    <w:rsid w:val="00E72F6B"/>
    <w:rsid w:val="00E81A06"/>
    <w:rsid w:val="00E856F4"/>
    <w:rsid w:val="00E9438B"/>
    <w:rsid w:val="00EA2555"/>
    <w:rsid w:val="00EB3E02"/>
    <w:rsid w:val="00ED1487"/>
    <w:rsid w:val="00ED5470"/>
    <w:rsid w:val="00EE0E58"/>
    <w:rsid w:val="00EE30AD"/>
    <w:rsid w:val="00EE66A1"/>
    <w:rsid w:val="00F02477"/>
    <w:rsid w:val="00F05C71"/>
    <w:rsid w:val="00F0746B"/>
    <w:rsid w:val="00F10369"/>
    <w:rsid w:val="00F26680"/>
    <w:rsid w:val="00F26E01"/>
    <w:rsid w:val="00F47B4F"/>
    <w:rsid w:val="00F57A91"/>
    <w:rsid w:val="00F74806"/>
    <w:rsid w:val="00F77160"/>
    <w:rsid w:val="00F772E8"/>
    <w:rsid w:val="00F82F89"/>
    <w:rsid w:val="00F91A4C"/>
    <w:rsid w:val="00F933CA"/>
    <w:rsid w:val="00F96EB3"/>
    <w:rsid w:val="00FA6FE8"/>
    <w:rsid w:val="00FC236E"/>
    <w:rsid w:val="00FC23BA"/>
    <w:rsid w:val="00FD23D2"/>
    <w:rsid w:val="00FE1076"/>
    <w:rsid w:val="00FE2070"/>
    <w:rsid w:val="00FE7857"/>
    <w:rsid w:val="00FE78DA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8630E"/>
  <w15:docId w15:val="{B41CC6CD-7347-4DAA-9719-7A82194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AF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7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3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66AF2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66AF2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66A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F2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427A6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27A6"/>
  </w:style>
  <w:style w:type="paragraph" w:customStyle="1" w:styleId="xmsonormal">
    <w:name w:val="x_msonormal"/>
    <w:basedOn w:val="Normal"/>
    <w:rsid w:val="00E06E84"/>
    <w:rPr>
      <w:rFonts w:ascii="Calibri" w:eastAsiaTheme="minorEastAsia" w:hAnsi="Calibri" w:cs="Calibr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30126"/>
    <w:rPr>
      <w:b/>
      <w:bCs/>
    </w:rPr>
  </w:style>
  <w:style w:type="character" w:customStyle="1" w:styleId="mini-contacts">
    <w:name w:val="mini-contacts"/>
    <w:basedOn w:val="Fuentedeprrafopredeter"/>
    <w:rsid w:val="00400D0C"/>
  </w:style>
  <w:style w:type="character" w:styleId="nfasis">
    <w:name w:val="Emphasis"/>
    <w:basedOn w:val="Fuentedeprrafopredeter"/>
    <w:uiPriority w:val="20"/>
    <w:qFormat/>
    <w:rsid w:val="00A13A8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A5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379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5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79"/>
    <w:rPr>
      <w:rFonts w:ascii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46BF7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30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2021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22EC.471EB7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jpg@01D622EC.471EB7B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aZSEZV9Mbr3UiZoS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Cermin</cp:lastModifiedBy>
  <cp:revision>2</cp:revision>
  <dcterms:created xsi:type="dcterms:W3CDTF">2021-01-26T09:27:00Z</dcterms:created>
  <dcterms:modified xsi:type="dcterms:W3CDTF">2021-01-26T09:27:00Z</dcterms:modified>
</cp:coreProperties>
</file>