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F1" w:rsidRPr="004E51F1" w:rsidRDefault="004A7899" w:rsidP="004E51F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CONVERSATORIOS CERMIN. 20 AÑOS TRABAJANDO POR LA DISCAPACIDAD</w:t>
      </w:r>
    </w:p>
    <w:p w:rsidR="00230D5D" w:rsidRDefault="00230D5D" w:rsidP="00000B75">
      <w:pPr>
        <w:rPr>
          <w:b/>
        </w:rPr>
      </w:pPr>
    </w:p>
    <w:p w:rsidR="000654D5" w:rsidRPr="000654D5" w:rsidRDefault="000654D5" w:rsidP="00000B75">
      <w:r>
        <w:rPr>
          <w:b/>
        </w:rPr>
        <w:t>Día:</w:t>
      </w:r>
      <w:r w:rsidRPr="000654D5">
        <w:t xml:space="preserve"> 8 de octubre de 2021</w:t>
      </w:r>
    </w:p>
    <w:p w:rsidR="004E51F1" w:rsidRDefault="00000B75" w:rsidP="00000B75">
      <w:r>
        <w:rPr>
          <w:b/>
        </w:rPr>
        <w:t xml:space="preserve">Lugar de Celebración. </w:t>
      </w:r>
      <w:r>
        <w:t>Sala Zentral (Calle Mercado s/n, Pamplona)</w:t>
      </w:r>
    </w:p>
    <w:p w:rsidR="000177DB" w:rsidRPr="000177DB" w:rsidRDefault="000177DB" w:rsidP="00000B75">
      <w:r>
        <w:rPr>
          <w:b/>
        </w:rPr>
        <w:t xml:space="preserve">Conduce el acto: </w:t>
      </w:r>
      <w:r>
        <w:t>José Manuel González Huesa.</w:t>
      </w:r>
      <w:r w:rsidR="005B3997">
        <w:t xml:space="preserve"> Director General de</w:t>
      </w:r>
      <w:r>
        <w:t xml:space="preserve"> Servimedia</w:t>
      </w:r>
      <w:r w:rsidR="005B3997">
        <w:t xml:space="preserve">. </w:t>
      </w:r>
    </w:p>
    <w:p w:rsidR="00000B75" w:rsidRDefault="00000B75" w:rsidP="00000B75">
      <w:pPr>
        <w:rPr>
          <w:b/>
        </w:rPr>
      </w:pPr>
    </w:p>
    <w:p w:rsidR="004E51F1" w:rsidRDefault="004E51F1" w:rsidP="004E51F1">
      <w:r>
        <w:rPr>
          <w:b/>
        </w:rPr>
        <w:t xml:space="preserve">9:00 horas: </w:t>
      </w:r>
      <w:r>
        <w:t>Recepción de asistentes.</w:t>
      </w:r>
    </w:p>
    <w:p w:rsidR="00883286" w:rsidRDefault="004E51F1" w:rsidP="004E51F1">
      <w:r w:rsidRPr="004E51F1">
        <w:rPr>
          <w:b/>
        </w:rPr>
        <w:t>9:</w:t>
      </w:r>
      <w:r w:rsidR="003D5302">
        <w:rPr>
          <w:b/>
        </w:rPr>
        <w:t>30</w:t>
      </w:r>
      <w:r w:rsidRPr="004E51F1">
        <w:rPr>
          <w:b/>
        </w:rPr>
        <w:t xml:space="preserve"> horas</w:t>
      </w:r>
      <w:r>
        <w:t xml:space="preserve">: </w:t>
      </w:r>
      <w:r w:rsidR="00F9487B">
        <w:t>INAUGURACIÓN</w:t>
      </w:r>
      <w:r>
        <w:t>.</w:t>
      </w:r>
      <w:r w:rsidR="005B6FFD">
        <w:t xml:space="preserve"> </w:t>
      </w:r>
    </w:p>
    <w:p w:rsidR="00883286" w:rsidRDefault="00F9487B" w:rsidP="00883286">
      <w:pPr>
        <w:pStyle w:val="Prrafodelista"/>
        <w:numPr>
          <w:ilvl w:val="0"/>
          <w:numId w:val="6"/>
        </w:numPr>
      </w:pPr>
      <w:r w:rsidRPr="00883286">
        <w:t>María Chivite</w:t>
      </w:r>
      <w:r w:rsidR="003D5302">
        <w:t>. Presidenta del Gobierno de Navarra</w:t>
      </w:r>
    </w:p>
    <w:p w:rsidR="001F1311" w:rsidRPr="00883286" w:rsidRDefault="001F1311" w:rsidP="001F1311">
      <w:pPr>
        <w:pStyle w:val="Prrafodelista"/>
        <w:numPr>
          <w:ilvl w:val="0"/>
          <w:numId w:val="6"/>
        </w:numPr>
      </w:pPr>
      <w:r>
        <w:t>Enrique Maya. Alcalde de Pamplona</w:t>
      </w:r>
    </w:p>
    <w:p w:rsidR="00883286" w:rsidRDefault="00883286" w:rsidP="00883286">
      <w:pPr>
        <w:pStyle w:val="Prrafodelista"/>
        <w:numPr>
          <w:ilvl w:val="0"/>
          <w:numId w:val="6"/>
        </w:numPr>
      </w:pPr>
      <w:r>
        <w:t>Maria Luz Sanz</w:t>
      </w:r>
      <w:r w:rsidR="00300612">
        <w:t>. Presidenta de CERMIN</w:t>
      </w:r>
    </w:p>
    <w:p w:rsidR="00883286" w:rsidRPr="00883286" w:rsidRDefault="003D5302" w:rsidP="00883286">
      <w:pPr>
        <w:pStyle w:val="Prrafodelista"/>
        <w:numPr>
          <w:ilvl w:val="0"/>
          <w:numId w:val="6"/>
        </w:numPr>
      </w:pPr>
      <w:r>
        <w:t xml:space="preserve">Ricardo Goñi. </w:t>
      </w:r>
      <w:r w:rsidR="00767B9F">
        <w:t xml:space="preserve">Director de Relaciones </w:t>
      </w:r>
      <w:r>
        <w:t>Institucion</w:t>
      </w:r>
      <w:r w:rsidR="00767B9F">
        <w:t>al</w:t>
      </w:r>
      <w:r>
        <w:t xml:space="preserve">es de </w:t>
      </w:r>
      <w:r w:rsidR="00883286">
        <w:t>Caja Rural</w:t>
      </w:r>
    </w:p>
    <w:p w:rsidR="004E51F1" w:rsidRDefault="003D5302" w:rsidP="006B7B65">
      <w:r>
        <w:rPr>
          <w:b/>
        </w:rPr>
        <w:t>10</w:t>
      </w:r>
      <w:r w:rsidR="004E51F1" w:rsidRPr="00942D48">
        <w:rPr>
          <w:b/>
        </w:rPr>
        <w:t>:</w:t>
      </w:r>
      <w:r>
        <w:rPr>
          <w:b/>
        </w:rPr>
        <w:t>00</w:t>
      </w:r>
      <w:r w:rsidR="004E51F1" w:rsidRPr="00942D48">
        <w:rPr>
          <w:b/>
        </w:rPr>
        <w:t xml:space="preserve"> horas:</w:t>
      </w:r>
      <w:r w:rsidR="004E51F1" w:rsidRPr="00942D48">
        <w:t xml:space="preserve"> CONVERSATORIO</w:t>
      </w:r>
      <w:r w:rsidR="004A7899">
        <w:t>: Cermin, el valor del movimiento asociativo de la discapacidad</w:t>
      </w:r>
    </w:p>
    <w:p w:rsidR="004E51F1" w:rsidRDefault="004E51F1" w:rsidP="004E51F1">
      <w:pPr>
        <w:pStyle w:val="Prrafodelista"/>
        <w:numPr>
          <w:ilvl w:val="0"/>
          <w:numId w:val="2"/>
        </w:numPr>
      </w:pPr>
      <w:r>
        <w:t>Miguel Sanz</w:t>
      </w:r>
      <w:r w:rsidR="00883286">
        <w:t xml:space="preserve">. </w:t>
      </w:r>
      <w:r w:rsidR="004A7899">
        <w:t>Expresidente del Gobierno de Navarra</w:t>
      </w:r>
    </w:p>
    <w:p w:rsidR="004A7899" w:rsidRDefault="004A7899" w:rsidP="004E51F1">
      <w:pPr>
        <w:pStyle w:val="Prrafodelista"/>
        <w:numPr>
          <w:ilvl w:val="0"/>
          <w:numId w:val="2"/>
        </w:numPr>
      </w:pPr>
      <w:r>
        <w:t xml:space="preserve">Uxue </w:t>
      </w:r>
      <w:proofErr w:type="spellStart"/>
      <w:r>
        <w:t>Barkos</w:t>
      </w:r>
      <w:proofErr w:type="spellEnd"/>
      <w:r>
        <w:t>. Expresidenta del Gobierno de Navarra</w:t>
      </w:r>
    </w:p>
    <w:p w:rsidR="004A7899" w:rsidRDefault="004A7899" w:rsidP="004E51F1">
      <w:pPr>
        <w:pStyle w:val="Prrafodelista"/>
        <w:numPr>
          <w:ilvl w:val="0"/>
          <w:numId w:val="2"/>
        </w:numPr>
      </w:pPr>
      <w:r>
        <w:t xml:space="preserve">Luis Alonso. Adjunto CERMIS Autonómicos de CERMI. </w:t>
      </w:r>
    </w:p>
    <w:p w:rsidR="004A7899" w:rsidRDefault="004A7899" w:rsidP="004E51F1">
      <w:pPr>
        <w:pStyle w:val="Prrafodelista"/>
        <w:numPr>
          <w:ilvl w:val="0"/>
          <w:numId w:val="2"/>
        </w:numPr>
      </w:pPr>
      <w:r>
        <w:t xml:space="preserve">Valentín Fortún. Delegado Territorial en Navarra de ONCE y exsecretario de CERMIN. </w:t>
      </w:r>
    </w:p>
    <w:p w:rsidR="004E51F1" w:rsidRPr="00942D48" w:rsidRDefault="004E51F1" w:rsidP="004E51F1">
      <w:r w:rsidRPr="00942D48">
        <w:rPr>
          <w:b/>
        </w:rPr>
        <w:t>10:</w:t>
      </w:r>
      <w:r w:rsidR="003D5302">
        <w:rPr>
          <w:b/>
        </w:rPr>
        <w:t>45</w:t>
      </w:r>
      <w:r w:rsidRPr="00942D48">
        <w:rPr>
          <w:b/>
        </w:rPr>
        <w:t xml:space="preserve"> horas</w:t>
      </w:r>
      <w:r w:rsidRPr="00942D48">
        <w:t>: CONVERSATORIO</w:t>
      </w:r>
      <w:r w:rsidR="004A7899">
        <w:t>: El empleo como motor de inclusión de las personas con discapacidad</w:t>
      </w:r>
    </w:p>
    <w:p w:rsidR="004A7899" w:rsidRDefault="004A7899" w:rsidP="004A7899">
      <w:pPr>
        <w:pStyle w:val="Prrafodelista"/>
        <w:numPr>
          <w:ilvl w:val="0"/>
          <w:numId w:val="3"/>
        </w:numPr>
      </w:pPr>
      <w:r>
        <w:t>Jose Antonio Delgado</w:t>
      </w:r>
      <w:r w:rsidR="00EC351B">
        <w:t>. Gerente de</w:t>
      </w:r>
      <w:r>
        <w:t xml:space="preserve"> ADISCO</w:t>
      </w:r>
      <w:r w:rsidR="00EC351B">
        <w:t xml:space="preserve"> y Coordinador del Grupo de Trabajo de Empleo de CERMIN. </w:t>
      </w:r>
    </w:p>
    <w:p w:rsidR="004A7899" w:rsidRDefault="004A7899" w:rsidP="004E51F1">
      <w:pPr>
        <w:pStyle w:val="Prrafodelista"/>
        <w:numPr>
          <w:ilvl w:val="0"/>
          <w:numId w:val="3"/>
        </w:numPr>
      </w:pPr>
      <w:r>
        <w:t>Ikerne Ariz</w:t>
      </w:r>
      <w:r w:rsidR="003B6518">
        <w:t>c</w:t>
      </w:r>
      <w:r>
        <w:t>uren.</w:t>
      </w:r>
      <w:r w:rsidR="00EC351B">
        <w:t xml:space="preserve"> </w:t>
      </w:r>
      <w:r w:rsidR="003B6518">
        <w:t>C</w:t>
      </w:r>
      <w:r w:rsidR="003B6518" w:rsidRPr="003B6518">
        <w:t>oordinadora de AVANZA Navarra de COCEMFE Navarra</w:t>
      </w:r>
    </w:p>
    <w:p w:rsidR="00EC351B" w:rsidRDefault="00230D5D" w:rsidP="00EC351B">
      <w:pPr>
        <w:pStyle w:val="Prrafodelista"/>
        <w:numPr>
          <w:ilvl w:val="0"/>
          <w:numId w:val="3"/>
        </w:numPr>
      </w:pPr>
      <w:bookmarkStart w:id="0" w:name="_Hlk83636482"/>
      <w:r>
        <w:t xml:space="preserve">Araceli Etxaide. </w:t>
      </w:r>
      <w:r w:rsidR="004D00B2">
        <w:t>Directora de ITACA SEPAP Ocupacional y Empleo de A</w:t>
      </w:r>
      <w:r w:rsidR="00EC351B">
        <w:t>sociación Síndrome de Down</w:t>
      </w:r>
      <w:r>
        <w:t xml:space="preserve">. </w:t>
      </w:r>
    </w:p>
    <w:bookmarkEnd w:id="0"/>
    <w:p w:rsidR="00DF5CF3" w:rsidRDefault="00960897" w:rsidP="00EC351B">
      <w:pPr>
        <w:pStyle w:val="Prrafodelista"/>
        <w:numPr>
          <w:ilvl w:val="0"/>
          <w:numId w:val="3"/>
        </w:numPr>
      </w:pPr>
      <w:r>
        <w:t>Maribel García Malo</w:t>
      </w:r>
      <w:r w:rsidR="00DF5CF3">
        <w:t>.</w:t>
      </w:r>
      <w:r>
        <w:t xml:space="preserve"> Ex – directora del Servicio Navarra de Empleo y </w:t>
      </w:r>
      <w:r w:rsidR="00DF5CF3">
        <w:t xml:space="preserve"> Parlamentaria por Navarra Suma.</w:t>
      </w:r>
    </w:p>
    <w:p w:rsidR="004E51F1" w:rsidRDefault="004E51F1" w:rsidP="004E51F1">
      <w:r w:rsidRPr="00942D48">
        <w:rPr>
          <w:b/>
        </w:rPr>
        <w:t>11:</w:t>
      </w:r>
      <w:r w:rsidR="003D5302">
        <w:rPr>
          <w:b/>
        </w:rPr>
        <w:t>30</w:t>
      </w:r>
      <w:r w:rsidRPr="00942D48">
        <w:rPr>
          <w:b/>
        </w:rPr>
        <w:t xml:space="preserve"> horas</w:t>
      </w:r>
      <w:r>
        <w:t>: DESCANSO</w:t>
      </w:r>
      <w:r w:rsidR="00000B75">
        <w:t>- CAFÉ</w:t>
      </w:r>
    </w:p>
    <w:p w:rsidR="004A7899" w:rsidRDefault="004A7899" w:rsidP="004E51F1">
      <w:pPr>
        <w:rPr>
          <w:b/>
        </w:rPr>
      </w:pPr>
    </w:p>
    <w:p w:rsidR="00EC700B" w:rsidRDefault="00EC700B" w:rsidP="004E51F1">
      <w:pPr>
        <w:rPr>
          <w:b/>
        </w:rPr>
      </w:pPr>
    </w:p>
    <w:p w:rsidR="00EC700B" w:rsidRDefault="00EC700B" w:rsidP="004E51F1">
      <w:pPr>
        <w:rPr>
          <w:b/>
        </w:rPr>
      </w:pPr>
    </w:p>
    <w:p w:rsidR="00EC700B" w:rsidRDefault="00EC700B" w:rsidP="004E51F1">
      <w:pPr>
        <w:rPr>
          <w:b/>
        </w:rPr>
      </w:pPr>
    </w:p>
    <w:p w:rsidR="004E51F1" w:rsidRDefault="003D5302" w:rsidP="004E51F1">
      <w:r>
        <w:rPr>
          <w:b/>
        </w:rPr>
        <w:t>12</w:t>
      </w:r>
      <w:r w:rsidR="004E51F1" w:rsidRPr="00942D48">
        <w:rPr>
          <w:b/>
        </w:rPr>
        <w:t>:</w:t>
      </w:r>
      <w:r>
        <w:rPr>
          <w:b/>
        </w:rPr>
        <w:t>00</w:t>
      </w:r>
      <w:r w:rsidR="004E51F1" w:rsidRPr="00942D48">
        <w:rPr>
          <w:b/>
        </w:rPr>
        <w:t xml:space="preserve"> horas</w:t>
      </w:r>
      <w:r w:rsidR="004E51F1" w:rsidRPr="00942D48">
        <w:t>: CONVERSATOR</w:t>
      </w:r>
      <w:r w:rsidR="004A7899">
        <w:t xml:space="preserve">IO: Hacia una educación inclusiva. Retos pendientes. </w:t>
      </w:r>
    </w:p>
    <w:p w:rsidR="004A7899" w:rsidRDefault="004A7899" w:rsidP="004A7899">
      <w:pPr>
        <w:pStyle w:val="Prrafodelista"/>
        <w:numPr>
          <w:ilvl w:val="0"/>
          <w:numId w:val="4"/>
        </w:numPr>
      </w:pPr>
      <w:r>
        <w:t xml:space="preserve">Maria Luz Sanz. Presidenta de CERMIN y Coordinadora del Grupo de Trabajo de Educación. </w:t>
      </w:r>
    </w:p>
    <w:p w:rsidR="004E51F1" w:rsidRDefault="00942D48" w:rsidP="004E51F1">
      <w:pPr>
        <w:pStyle w:val="Prrafodelista"/>
        <w:numPr>
          <w:ilvl w:val="0"/>
          <w:numId w:val="4"/>
        </w:numPr>
      </w:pPr>
      <w:r>
        <w:t>María Solana</w:t>
      </w:r>
      <w:r w:rsidR="008B5BBB">
        <w:t>. Exconsejera de Educación</w:t>
      </w:r>
      <w:r w:rsidR="00EC351B">
        <w:t xml:space="preserve"> y parlamentaria por Geroa Bai. </w:t>
      </w:r>
    </w:p>
    <w:p w:rsidR="00942D48" w:rsidRDefault="00942D48" w:rsidP="004E51F1">
      <w:pPr>
        <w:pStyle w:val="Prrafodelista"/>
        <w:numPr>
          <w:ilvl w:val="0"/>
          <w:numId w:val="4"/>
        </w:numPr>
      </w:pPr>
      <w:r>
        <w:t xml:space="preserve">Ander </w:t>
      </w:r>
      <w:proofErr w:type="spellStart"/>
      <w:r>
        <w:t>Donblás</w:t>
      </w:r>
      <w:proofErr w:type="spellEnd"/>
      <w:r>
        <w:t>.</w:t>
      </w:r>
      <w:r w:rsidR="000F780D">
        <w:t xml:space="preserve"> Orientador escolar y profesor asociado de la UPNA. </w:t>
      </w:r>
    </w:p>
    <w:p w:rsidR="00883286" w:rsidRDefault="00883286" w:rsidP="004E51F1">
      <w:pPr>
        <w:pStyle w:val="Prrafodelista"/>
        <w:numPr>
          <w:ilvl w:val="0"/>
          <w:numId w:val="4"/>
        </w:numPr>
      </w:pPr>
      <w:r>
        <w:t>Marisa de Simón</w:t>
      </w:r>
      <w:r w:rsidR="000D0088">
        <w:t xml:space="preserve">. </w:t>
      </w:r>
      <w:r w:rsidR="00F5052F">
        <w:t>Parlamentaria por Izquierda-</w:t>
      </w:r>
      <w:proofErr w:type="spellStart"/>
      <w:r w:rsidR="00F5052F">
        <w:t>Ezkerra</w:t>
      </w:r>
      <w:proofErr w:type="spellEnd"/>
    </w:p>
    <w:p w:rsidR="00942D48" w:rsidRDefault="00942D48" w:rsidP="00942D48">
      <w:r w:rsidRPr="00942D48">
        <w:rPr>
          <w:b/>
        </w:rPr>
        <w:t>12:</w:t>
      </w:r>
      <w:r w:rsidR="003D5302">
        <w:rPr>
          <w:b/>
        </w:rPr>
        <w:t>45</w:t>
      </w:r>
      <w:r w:rsidRPr="00942D48">
        <w:rPr>
          <w:b/>
        </w:rPr>
        <w:t xml:space="preserve"> horas</w:t>
      </w:r>
      <w:r>
        <w:t xml:space="preserve">: </w:t>
      </w:r>
      <w:bookmarkStart w:id="1" w:name="_Hlk83995067"/>
      <w:r w:rsidR="004A7899">
        <w:t>C</w:t>
      </w:r>
      <w:r>
        <w:t>ONVERSATORIO</w:t>
      </w:r>
      <w:r w:rsidR="004A7899">
        <w:t>: Por un Espacio Sociosanitario Inclusivo con las personas con discapacidad</w:t>
      </w:r>
      <w:bookmarkEnd w:id="1"/>
    </w:p>
    <w:p w:rsidR="004A7899" w:rsidRDefault="004A7899" w:rsidP="004A7899">
      <w:pPr>
        <w:pStyle w:val="Prrafodelista"/>
        <w:numPr>
          <w:ilvl w:val="0"/>
          <w:numId w:val="5"/>
        </w:numPr>
      </w:pPr>
      <w:r>
        <w:t xml:space="preserve">Mirian Nepote. </w:t>
      </w:r>
      <w:r w:rsidR="00EC351B">
        <w:t xml:space="preserve">Gerente de </w:t>
      </w:r>
      <w:r>
        <w:t xml:space="preserve">ACODIFNA. </w:t>
      </w:r>
    </w:p>
    <w:p w:rsidR="00942D48" w:rsidRDefault="009F27C1" w:rsidP="00942D48">
      <w:pPr>
        <w:pStyle w:val="Prrafodelista"/>
        <w:numPr>
          <w:ilvl w:val="0"/>
          <w:numId w:val="5"/>
        </w:numPr>
      </w:pPr>
      <w:r>
        <w:t>Julen Palacios</w:t>
      </w:r>
      <w:r w:rsidR="0003075C">
        <w:t xml:space="preserve">. Técnico de la Sección de Atención Sociosanitaria del Servicio de Efectividad y Seguridad Asistencial del Gobierno de Navarra. </w:t>
      </w:r>
    </w:p>
    <w:p w:rsidR="00883286" w:rsidRDefault="00883286" w:rsidP="00942D48">
      <w:pPr>
        <w:pStyle w:val="Prrafodelista"/>
        <w:numPr>
          <w:ilvl w:val="0"/>
          <w:numId w:val="5"/>
        </w:numPr>
      </w:pPr>
      <w:r>
        <w:t>Nuria Medina</w:t>
      </w:r>
      <w:r w:rsidR="00745875" w:rsidRPr="00745875">
        <w:t xml:space="preserve">. </w:t>
      </w:r>
      <w:r w:rsidR="00EC351B">
        <w:t xml:space="preserve">Parlamentaria de </w:t>
      </w:r>
      <w:r w:rsidR="00745875" w:rsidRPr="00745875">
        <w:t>PSN</w:t>
      </w:r>
    </w:p>
    <w:p w:rsidR="00EC351B" w:rsidRDefault="0000708A" w:rsidP="00EC351B">
      <w:pPr>
        <w:pStyle w:val="Prrafodelista"/>
        <w:numPr>
          <w:ilvl w:val="0"/>
          <w:numId w:val="5"/>
        </w:numPr>
      </w:pPr>
      <w:r>
        <w:t>Txomin González. Parlamentario de EH BILDU</w:t>
      </w:r>
    </w:p>
    <w:p w:rsidR="00000B75" w:rsidRDefault="00942D48" w:rsidP="00942D48">
      <w:r w:rsidRPr="00942D48">
        <w:rPr>
          <w:b/>
        </w:rPr>
        <w:t>13:</w:t>
      </w:r>
      <w:r w:rsidR="003D5302">
        <w:rPr>
          <w:b/>
        </w:rPr>
        <w:t>30</w:t>
      </w:r>
      <w:r w:rsidRPr="00942D48">
        <w:rPr>
          <w:b/>
        </w:rPr>
        <w:t xml:space="preserve"> horas</w:t>
      </w:r>
      <w:r>
        <w:t>: CLAUSURA</w:t>
      </w:r>
      <w:r w:rsidR="000A4D8A">
        <w:t xml:space="preserve">. </w:t>
      </w:r>
    </w:p>
    <w:p w:rsidR="00942D48" w:rsidRDefault="00883286" w:rsidP="003D5302">
      <w:pPr>
        <w:pStyle w:val="Prrafodelista"/>
        <w:numPr>
          <w:ilvl w:val="0"/>
          <w:numId w:val="7"/>
        </w:numPr>
      </w:pPr>
      <w:r w:rsidRPr="00000B75">
        <w:t>Carmen Maeztu</w:t>
      </w:r>
      <w:r w:rsidR="004A7899">
        <w:t xml:space="preserve">. Consejera de Derechos Sociales. </w:t>
      </w:r>
    </w:p>
    <w:p w:rsidR="003D5302" w:rsidRDefault="00000B75" w:rsidP="003D5302">
      <w:pPr>
        <w:pStyle w:val="Prrafodelista"/>
        <w:numPr>
          <w:ilvl w:val="0"/>
          <w:numId w:val="7"/>
        </w:numPr>
      </w:pPr>
      <w:r>
        <w:t>Mariluz Sanz</w:t>
      </w:r>
      <w:r w:rsidR="004A7899">
        <w:t>. Presidenta de CERMIN</w:t>
      </w:r>
    </w:p>
    <w:p w:rsidR="005B3997" w:rsidRDefault="005B3997" w:rsidP="005B3997">
      <w:pPr>
        <w:pStyle w:val="Prrafodelista"/>
        <w:numPr>
          <w:ilvl w:val="0"/>
          <w:numId w:val="7"/>
        </w:numPr>
      </w:pPr>
      <w:r>
        <w:t xml:space="preserve">Luis Alonso. </w:t>
      </w:r>
      <w:r w:rsidR="00EC351B">
        <w:t xml:space="preserve">Adjunto CERMIS Autonómicos de </w:t>
      </w:r>
      <w:r>
        <w:t>CERMI Estatal</w:t>
      </w:r>
    </w:p>
    <w:p w:rsidR="00EC351B" w:rsidRDefault="00EC351B" w:rsidP="005B3997">
      <w:pPr>
        <w:pStyle w:val="Prrafodelista"/>
        <w:numPr>
          <w:ilvl w:val="0"/>
          <w:numId w:val="7"/>
        </w:numPr>
      </w:pPr>
      <w:r>
        <w:t xml:space="preserve">Unai Hualde. Presidente de Parlamento de Navarra. </w:t>
      </w:r>
    </w:p>
    <w:p w:rsidR="003D5302" w:rsidRDefault="003D5302" w:rsidP="00000B75">
      <w:pPr>
        <w:ind w:firstLine="708"/>
      </w:pPr>
    </w:p>
    <w:p w:rsidR="004E51F1" w:rsidRDefault="003D5302" w:rsidP="004E51F1">
      <w:r>
        <w:rPr>
          <w:b/>
        </w:rPr>
        <w:t>14:00</w:t>
      </w:r>
      <w:r w:rsidR="00942D48" w:rsidRPr="00942D48">
        <w:rPr>
          <w:b/>
        </w:rPr>
        <w:t xml:space="preserve"> horas</w:t>
      </w:r>
      <w:r w:rsidR="00942D48">
        <w:t xml:space="preserve">: </w:t>
      </w:r>
      <w:r w:rsidR="00000B75">
        <w:t>FIN DE LA JORNADA</w:t>
      </w:r>
      <w:bookmarkStart w:id="2" w:name="_GoBack"/>
      <w:bookmarkEnd w:id="2"/>
    </w:p>
    <w:p w:rsidR="00CB2040" w:rsidRDefault="00CB2040" w:rsidP="004E51F1"/>
    <w:p w:rsidR="00CB2040" w:rsidRDefault="00CB2040" w:rsidP="004E51F1">
      <w:r>
        <w:t xml:space="preserve">Actividad financiada por: </w:t>
      </w:r>
    </w:p>
    <w:p w:rsidR="003F1710" w:rsidRDefault="003F1710" w:rsidP="004E51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212725</wp:posOffset>
            </wp:positionV>
            <wp:extent cx="2425065" cy="1276350"/>
            <wp:effectExtent l="0" t="0" r="0" b="0"/>
            <wp:wrapNone/>
            <wp:docPr id="3" name="Imagen 3" descr="cid:image001.png@01D7B9E8.7B7B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n 7" descr="cid:image001.png@01D7B9E8.7B7B0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710" w:rsidRDefault="003F1710" w:rsidP="004E51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7527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25" y="21109"/>
                <wp:lineTo x="2152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30"/>
                    <a:stretch/>
                  </pic:blipFill>
                  <pic:spPr bwMode="auto">
                    <a:xfrm>
                      <a:off x="0" y="0"/>
                      <a:ext cx="2752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1F1" w:rsidRPr="004E51F1" w:rsidRDefault="004E51F1" w:rsidP="004E51F1"/>
    <w:sectPr w:rsidR="004E51F1" w:rsidRPr="004E5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48" w:rsidRDefault="00942D48" w:rsidP="00942D48">
      <w:pPr>
        <w:spacing w:after="0" w:line="240" w:lineRule="auto"/>
      </w:pPr>
      <w:r>
        <w:separator/>
      </w:r>
    </w:p>
  </w:endnote>
  <w:endnote w:type="continuationSeparator" w:id="0">
    <w:p w:rsidR="00942D48" w:rsidRDefault="00942D48" w:rsidP="0094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5D" w:rsidRDefault="00230D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5D" w:rsidRDefault="00230D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5D" w:rsidRDefault="00230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48" w:rsidRDefault="00942D48" w:rsidP="00942D48">
      <w:pPr>
        <w:spacing w:after="0" w:line="240" w:lineRule="auto"/>
      </w:pPr>
      <w:r>
        <w:separator/>
      </w:r>
    </w:p>
  </w:footnote>
  <w:footnote w:type="continuationSeparator" w:id="0">
    <w:p w:rsidR="00942D48" w:rsidRDefault="00942D48" w:rsidP="0094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5D" w:rsidRDefault="00230D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48" w:rsidRDefault="00942D48" w:rsidP="00942D4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209925" cy="720195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MIN 20 AÑOS alarg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927" cy="72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D48" w:rsidRDefault="00942D48" w:rsidP="00942D4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5D" w:rsidRDefault="00230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6C69"/>
    <w:multiLevelType w:val="hybridMultilevel"/>
    <w:tmpl w:val="8FD44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4E8"/>
    <w:multiLevelType w:val="hybridMultilevel"/>
    <w:tmpl w:val="9D3C8D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FF50BB"/>
    <w:multiLevelType w:val="hybridMultilevel"/>
    <w:tmpl w:val="CB2284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6D5ADF"/>
    <w:multiLevelType w:val="hybridMultilevel"/>
    <w:tmpl w:val="C1AEB0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5B736E"/>
    <w:multiLevelType w:val="hybridMultilevel"/>
    <w:tmpl w:val="2EFAB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C3B9E"/>
    <w:multiLevelType w:val="hybridMultilevel"/>
    <w:tmpl w:val="DE3415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E5284E"/>
    <w:multiLevelType w:val="hybridMultilevel"/>
    <w:tmpl w:val="CA7A5D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18"/>
    <w:rsid w:val="00000B75"/>
    <w:rsid w:val="0000708A"/>
    <w:rsid w:val="000177DB"/>
    <w:rsid w:val="0003075C"/>
    <w:rsid w:val="000619EA"/>
    <w:rsid w:val="000654D5"/>
    <w:rsid w:val="000A4D8A"/>
    <w:rsid w:val="000D0088"/>
    <w:rsid w:val="000D59DD"/>
    <w:rsid w:val="000F780D"/>
    <w:rsid w:val="001F1311"/>
    <w:rsid w:val="00230D5D"/>
    <w:rsid w:val="002F11B1"/>
    <w:rsid w:val="00300612"/>
    <w:rsid w:val="00396754"/>
    <w:rsid w:val="003B620D"/>
    <w:rsid w:val="003B6518"/>
    <w:rsid w:val="003C7318"/>
    <w:rsid w:val="003D5302"/>
    <w:rsid w:val="003F1710"/>
    <w:rsid w:val="004A7899"/>
    <w:rsid w:val="004D00B2"/>
    <w:rsid w:val="004E51F1"/>
    <w:rsid w:val="005B3997"/>
    <w:rsid w:val="005B6FFD"/>
    <w:rsid w:val="005C523A"/>
    <w:rsid w:val="005F3CCA"/>
    <w:rsid w:val="006B7B65"/>
    <w:rsid w:val="00745875"/>
    <w:rsid w:val="007632F7"/>
    <w:rsid w:val="00767B9F"/>
    <w:rsid w:val="0081630B"/>
    <w:rsid w:val="0086692F"/>
    <w:rsid w:val="00883286"/>
    <w:rsid w:val="008B5BBB"/>
    <w:rsid w:val="00942D48"/>
    <w:rsid w:val="00960897"/>
    <w:rsid w:val="009F27C1"/>
    <w:rsid w:val="00A05028"/>
    <w:rsid w:val="00A215C4"/>
    <w:rsid w:val="00A54CC0"/>
    <w:rsid w:val="00A956F8"/>
    <w:rsid w:val="00BD50A5"/>
    <w:rsid w:val="00CB2040"/>
    <w:rsid w:val="00CB2FF1"/>
    <w:rsid w:val="00D22400"/>
    <w:rsid w:val="00DF5CF3"/>
    <w:rsid w:val="00E61343"/>
    <w:rsid w:val="00EC351B"/>
    <w:rsid w:val="00EC700B"/>
    <w:rsid w:val="00F249AB"/>
    <w:rsid w:val="00F5052F"/>
    <w:rsid w:val="00F77C08"/>
    <w:rsid w:val="00F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4E8F3C"/>
  <w15:chartTrackingRefBased/>
  <w15:docId w15:val="{9053182F-6F24-4C44-BC22-397B329A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28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D4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4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D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B9E8.7B7B051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D430-06A1-45F0-9364-9849460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T450</cp:lastModifiedBy>
  <cp:revision>17</cp:revision>
  <cp:lastPrinted>2021-09-09T12:34:00Z</cp:lastPrinted>
  <dcterms:created xsi:type="dcterms:W3CDTF">2021-09-10T11:25:00Z</dcterms:created>
  <dcterms:modified xsi:type="dcterms:W3CDTF">2021-10-05T13:14:00Z</dcterms:modified>
</cp:coreProperties>
</file>